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BA1A2B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D52E44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5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>
        <w:rPr>
          <w:b/>
        </w:rPr>
        <w:t>1</w:t>
      </w:r>
      <w:r w:rsidR="00D52E44">
        <w:rPr>
          <w:b/>
        </w:rPr>
        <w:t>5</w:t>
      </w:r>
      <w:r w:rsidRPr="00814D45">
        <w:rPr>
          <w:b/>
        </w:rPr>
        <w:t xml:space="preserve"> </w:t>
      </w:r>
      <w:r w:rsidR="006321D8">
        <w:rPr>
          <w:b/>
        </w:rPr>
        <w:t>а</w:t>
      </w:r>
      <w:r w:rsidR="00D52E44">
        <w:rPr>
          <w:b/>
        </w:rPr>
        <w:t>преля</w:t>
      </w:r>
      <w:r w:rsidRPr="00814D45">
        <w:rPr>
          <w:b/>
        </w:rPr>
        <w:t xml:space="preserve">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proofErr w:type="gramStart"/>
      <w:r w:rsidRPr="00C66B98">
        <w:rPr>
          <w:u w:val="single"/>
        </w:rPr>
        <w:t>Приглашенные</w:t>
      </w:r>
      <w:proofErr w:type="gramEnd"/>
      <w:r>
        <w:rPr>
          <w:b/>
        </w:rPr>
        <w:t>:</w:t>
      </w:r>
      <w:r>
        <w:t xml:space="preserve"> </w:t>
      </w:r>
      <w:r w:rsidR="00814D45">
        <w:t>2</w:t>
      </w:r>
      <w:r w:rsidR="00BA1A2B">
        <w:t>4</w:t>
      </w:r>
      <w:r w:rsidR="00A75F24">
        <w:t xml:space="preserve"> человек</w:t>
      </w:r>
      <w:r w:rsidR="00EA3E39">
        <w:t>а</w:t>
      </w:r>
      <w:r w:rsidR="00A75F24">
        <w:t xml:space="preserve"> </w:t>
      </w:r>
      <w:r w:rsidR="0084687C">
        <w:t>(список прилагается)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D52E44" w:rsidRPr="00BA1A2B" w:rsidTr="00327FD8">
        <w:tc>
          <w:tcPr>
            <w:tcW w:w="10421" w:type="dxa"/>
            <w:shd w:val="clear" w:color="auto" w:fill="auto"/>
          </w:tcPr>
          <w:p w:rsidR="00D52E44" w:rsidRPr="00BA1A2B" w:rsidRDefault="00D52E44" w:rsidP="00327FD8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D52E44" w:rsidRPr="00AB34A3" w:rsidTr="00E11AEC">
        <w:tc>
          <w:tcPr>
            <w:tcW w:w="10421" w:type="dxa"/>
            <w:shd w:val="clear" w:color="auto" w:fill="auto"/>
          </w:tcPr>
          <w:p w:rsidR="00D52E44" w:rsidRDefault="00D52E44" w:rsidP="00E11AEC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 О </w:t>
            </w:r>
            <w:r w:rsidRPr="00725E46">
              <w:rPr>
                <w:b/>
                <w:color w:val="000000"/>
              </w:rPr>
              <w:t>проект</w:t>
            </w:r>
            <w:r>
              <w:rPr>
                <w:b/>
                <w:color w:val="000000"/>
              </w:rPr>
              <w:t>е</w:t>
            </w:r>
            <w:r w:rsidRPr="00725E46">
              <w:rPr>
                <w:b/>
                <w:color w:val="000000"/>
              </w:rPr>
              <w:t xml:space="preserve"> закона Новосибирской области</w:t>
            </w:r>
            <w:r>
              <w:rPr>
                <w:b/>
                <w:color w:val="000000"/>
              </w:rPr>
              <w:t xml:space="preserve"> </w:t>
            </w:r>
            <w:r w:rsidRPr="00D52E44">
              <w:rPr>
                <w:b/>
                <w:color w:val="000000"/>
              </w:rPr>
              <w:t>«О внесении изменений в Закон Новосибирской области «О патриотическом воспитании в Новосибирской области»</w:t>
            </w:r>
            <w:r w:rsidRPr="00725E46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(второе чтение)</w:t>
            </w:r>
          </w:p>
          <w:p w:rsidR="00D52E44" w:rsidRDefault="00D52E44" w:rsidP="00E11AEC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proofErr w:type="gramStart"/>
            <w:r w:rsidR="00331A06" w:rsidRPr="00331A06">
              <w:rPr>
                <w:bCs/>
                <w:color w:val="000000"/>
              </w:rPr>
              <w:t>Спасских</w:t>
            </w:r>
            <w:proofErr w:type="gramEnd"/>
            <w:r w:rsidR="00331A06" w:rsidRPr="00331A06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881BC6" w:rsidRPr="00BA1A2B" w:rsidTr="0083152F">
        <w:tc>
          <w:tcPr>
            <w:tcW w:w="10421" w:type="dxa"/>
            <w:shd w:val="clear" w:color="auto" w:fill="auto"/>
          </w:tcPr>
          <w:p w:rsidR="00881BC6" w:rsidRPr="00BA1A2B" w:rsidRDefault="00881BC6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D52E44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81BC6">
              <w:rPr>
                <w:b/>
                <w:color w:val="000000"/>
              </w:rPr>
              <w:t xml:space="preserve">. </w:t>
            </w:r>
            <w:r w:rsidR="00814D45" w:rsidRPr="00814D45">
              <w:rPr>
                <w:b/>
                <w:bCs/>
                <w:color w:val="000000"/>
              </w:rPr>
              <w:t xml:space="preserve">О </w:t>
            </w:r>
            <w:r w:rsidR="00355219" w:rsidRPr="00355219">
              <w:rPr>
                <w:b/>
                <w:bCs/>
                <w:color w:val="000000"/>
                <w:lang w:val="ru"/>
              </w:rPr>
              <w:t>проект</w:t>
            </w:r>
            <w:r w:rsidR="00355219">
              <w:rPr>
                <w:b/>
                <w:bCs/>
                <w:color w:val="000000"/>
                <w:lang w:val="ru"/>
              </w:rPr>
              <w:t>е</w:t>
            </w:r>
            <w:r w:rsidR="00355219" w:rsidRPr="00355219">
              <w:rPr>
                <w:b/>
                <w:bCs/>
                <w:color w:val="000000"/>
                <w:lang w:val="ru"/>
              </w:rPr>
              <w:t xml:space="preserve"> закона Новосибирской области </w:t>
            </w:r>
            <w:r w:rsidRPr="00725E46">
              <w:rPr>
                <w:b/>
                <w:color w:val="000000"/>
              </w:rPr>
              <w:t>«О внесении изменений в Закон Новосибирской области «О политике Новосибирской области в сфере развития инновационной системы»</w:t>
            </w:r>
            <w:r>
              <w:rPr>
                <w:b/>
                <w:color w:val="000000"/>
              </w:rPr>
              <w:t xml:space="preserve"> </w:t>
            </w:r>
            <w:r w:rsidR="00881BC6">
              <w:rPr>
                <w:b/>
                <w:bCs/>
                <w:color w:val="000000"/>
              </w:rPr>
              <w:t>(</w:t>
            </w:r>
            <w:r w:rsidR="00036370">
              <w:rPr>
                <w:b/>
                <w:bCs/>
                <w:color w:val="000000"/>
              </w:rPr>
              <w:t>втор</w:t>
            </w:r>
            <w:r w:rsidR="00881BC6">
              <w:rPr>
                <w:b/>
                <w:bCs/>
                <w:color w:val="000000"/>
              </w:rPr>
              <w:t>ое чтение)</w:t>
            </w:r>
          </w:p>
          <w:p w:rsidR="00881BC6" w:rsidRPr="00575C31" w:rsidRDefault="00881BC6" w:rsidP="00331A06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gramStart"/>
            <w:r w:rsidR="00331A06">
              <w:rPr>
                <w:color w:val="000000"/>
              </w:rPr>
              <w:t>Спасских</w:t>
            </w:r>
            <w:proofErr w:type="gramEnd"/>
            <w:r w:rsidR="00331A06">
              <w:rPr>
                <w:color w:val="000000"/>
              </w:rPr>
              <w:t xml:space="preserve"> Елена Игоревна</w:t>
            </w:r>
            <w:r w:rsidR="00725E46" w:rsidRPr="00725E46">
              <w:rPr>
                <w:color w:val="000000"/>
              </w:rPr>
              <w:t xml:space="preserve">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F24A13" w:rsidRPr="00BA1A2B" w:rsidTr="0083152F">
        <w:tc>
          <w:tcPr>
            <w:tcW w:w="10421" w:type="dxa"/>
            <w:shd w:val="clear" w:color="auto" w:fill="auto"/>
          </w:tcPr>
          <w:p w:rsidR="00F24A13" w:rsidRPr="00BA1A2B" w:rsidRDefault="00F24A13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D52E44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lang w:val="ru"/>
              </w:rPr>
              <w:t>4</w:t>
            </w:r>
            <w:r w:rsidR="000507FB" w:rsidRPr="000507FB">
              <w:rPr>
                <w:b/>
                <w:bCs/>
                <w:color w:val="000000"/>
                <w:lang w:val="ru"/>
              </w:rPr>
              <w:t xml:space="preserve">. О проекте закона Новосибирской области </w:t>
            </w:r>
            <w:r w:rsidRPr="00725E46">
              <w:rPr>
                <w:b/>
                <w:bCs/>
                <w:color w:val="000000"/>
              </w:rPr>
              <w:t>«О внесении изменений в Закон Новосибирской области «О научной деятельности и научно-технической политике Новосибирской области»</w:t>
            </w:r>
            <w:r>
              <w:rPr>
                <w:b/>
                <w:bCs/>
                <w:color w:val="000000"/>
              </w:rPr>
              <w:t xml:space="preserve"> (второе чтение)</w:t>
            </w:r>
          </w:p>
          <w:p w:rsidR="000507FB" w:rsidRDefault="000507FB" w:rsidP="00D52E44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4814C8">
              <w:rPr>
                <w:color w:val="000000"/>
              </w:rPr>
              <w:lastRenderedPageBreak/>
              <w:t>Доклад:</w:t>
            </w:r>
            <w:r>
              <w:rPr>
                <w:color w:val="000000"/>
              </w:rPr>
              <w:t xml:space="preserve"> </w:t>
            </w:r>
            <w:proofErr w:type="gramStart"/>
            <w:r w:rsidR="00331A06" w:rsidRPr="00331A06">
              <w:rPr>
                <w:color w:val="000000"/>
              </w:rPr>
              <w:t>Спасских</w:t>
            </w:r>
            <w:proofErr w:type="gramEnd"/>
            <w:r w:rsidR="00331A06" w:rsidRPr="00331A06">
              <w:rPr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5602E2" w:rsidRPr="00BA1A2B" w:rsidTr="00920978">
        <w:tc>
          <w:tcPr>
            <w:tcW w:w="10421" w:type="dxa"/>
            <w:shd w:val="clear" w:color="auto" w:fill="auto"/>
          </w:tcPr>
          <w:p w:rsidR="005602E2" w:rsidRPr="00BA1A2B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BA1A2B" w:rsidRPr="004405F8" w:rsidTr="00920978">
        <w:tc>
          <w:tcPr>
            <w:tcW w:w="10421" w:type="dxa"/>
            <w:shd w:val="clear" w:color="auto" w:fill="auto"/>
          </w:tcPr>
          <w:p w:rsidR="00BA1A2B" w:rsidRDefault="00BA1A2B" w:rsidP="00BA1A2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5. О </w:t>
            </w:r>
            <w:r w:rsidRPr="00BA1A2B">
              <w:rPr>
                <w:b/>
                <w:bCs/>
                <w:color w:val="000000"/>
              </w:rPr>
              <w:t>проект</w:t>
            </w:r>
            <w:r>
              <w:rPr>
                <w:b/>
                <w:bCs/>
                <w:color w:val="000000"/>
              </w:rPr>
              <w:t>е</w:t>
            </w:r>
            <w:r w:rsidRPr="00BA1A2B">
              <w:rPr>
                <w:b/>
                <w:bCs/>
                <w:color w:val="000000"/>
              </w:rPr>
              <w:t xml:space="preserve"> закона Новосибирской</w:t>
            </w:r>
            <w:r>
              <w:rPr>
                <w:b/>
                <w:bCs/>
                <w:color w:val="000000"/>
              </w:rPr>
              <w:t xml:space="preserve"> </w:t>
            </w:r>
            <w:r w:rsidRPr="00BA1A2B">
              <w:rPr>
                <w:b/>
                <w:bCs/>
                <w:color w:val="000000"/>
              </w:rPr>
              <w:t>области «О внесении изменений в Закон Новосибирской области «Об областном</w:t>
            </w:r>
            <w:r>
              <w:rPr>
                <w:b/>
                <w:bCs/>
                <w:color w:val="000000"/>
              </w:rPr>
              <w:t xml:space="preserve"> </w:t>
            </w:r>
            <w:r w:rsidRPr="00BA1A2B">
              <w:rPr>
                <w:b/>
                <w:bCs/>
                <w:color w:val="000000"/>
              </w:rPr>
              <w:t>бюджете Новосибирской области на 2026 год и плановый период</w:t>
            </w:r>
            <w:r>
              <w:rPr>
                <w:b/>
                <w:bCs/>
                <w:color w:val="000000"/>
              </w:rPr>
              <w:t xml:space="preserve"> </w:t>
            </w:r>
            <w:r w:rsidRPr="00BA1A2B">
              <w:rPr>
                <w:b/>
                <w:bCs/>
                <w:color w:val="000000"/>
              </w:rPr>
              <w:t>2027 и 2028 годов»</w:t>
            </w:r>
            <w:r w:rsidRPr="00331A06">
              <w:rPr>
                <w:b/>
                <w:bCs/>
                <w:color w:val="000000"/>
              </w:rPr>
              <w:t xml:space="preserve"> </w:t>
            </w:r>
            <w:r w:rsidRPr="00331A06">
              <w:rPr>
                <w:b/>
                <w:bCs/>
                <w:color w:val="000000"/>
              </w:rPr>
              <w:t>(</w:t>
            </w:r>
            <w:r>
              <w:rPr>
                <w:b/>
                <w:color w:val="000000"/>
              </w:rPr>
              <w:t>первое чтение)</w:t>
            </w:r>
          </w:p>
          <w:p w:rsidR="00BA1A2B" w:rsidRPr="00BA1A2B" w:rsidRDefault="00BA1A2B" w:rsidP="00BA1A2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Pr="00BA1A2B">
              <w:rPr>
                <w:color w:val="000000"/>
              </w:rPr>
              <w:t>Голубенко Виталий Юрьевич</w:t>
            </w:r>
            <w:r w:rsidRPr="00BA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– </w:t>
            </w:r>
            <w:r w:rsidRPr="00BA1A2B">
              <w:rPr>
                <w:color w:val="000000"/>
              </w:rPr>
              <w:t>заместитель</w:t>
            </w:r>
            <w:r>
              <w:rPr>
                <w:color w:val="000000"/>
              </w:rPr>
              <w:t xml:space="preserve"> </w:t>
            </w:r>
            <w:r w:rsidRPr="00BA1A2B">
              <w:rPr>
                <w:color w:val="000000"/>
              </w:rPr>
              <w:t>Председателя</w:t>
            </w:r>
            <w:r>
              <w:rPr>
                <w:color w:val="000000"/>
              </w:rPr>
              <w:t xml:space="preserve"> </w:t>
            </w:r>
            <w:r w:rsidRPr="00BA1A2B">
              <w:rPr>
                <w:color w:val="000000"/>
              </w:rPr>
              <w:t xml:space="preserve">Правительства Новосибирской области </w:t>
            </w:r>
            <w:r>
              <w:rPr>
                <w:color w:val="000000"/>
              </w:rPr>
              <w:t>–</w:t>
            </w:r>
            <w:r w:rsidRPr="00BA1A2B">
              <w:rPr>
                <w:color w:val="000000"/>
              </w:rPr>
              <w:t xml:space="preserve"> министр</w:t>
            </w:r>
            <w:r>
              <w:rPr>
                <w:color w:val="000000"/>
              </w:rPr>
              <w:t xml:space="preserve"> </w:t>
            </w:r>
            <w:r w:rsidRPr="00BA1A2B">
              <w:rPr>
                <w:color w:val="000000"/>
              </w:rPr>
              <w:t>финансов и налоговой</w:t>
            </w:r>
            <w:r>
              <w:rPr>
                <w:color w:val="000000"/>
              </w:rPr>
              <w:t xml:space="preserve"> </w:t>
            </w:r>
            <w:r w:rsidRPr="00BA1A2B">
              <w:rPr>
                <w:color w:val="000000"/>
              </w:rPr>
              <w:t xml:space="preserve">политики Новосибирской области </w:t>
            </w:r>
          </w:p>
        </w:tc>
      </w:tr>
      <w:tr w:rsidR="00BA1A2B" w:rsidRPr="00BA1A2B" w:rsidTr="00920978">
        <w:tc>
          <w:tcPr>
            <w:tcW w:w="10421" w:type="dxa"/>
            <w:shd w:val="clear" w:color="auto" w:fill="auto"/>
          </w:tcPr>
          <w:p w:rsidR="00BA1A2B" w:rsidRPr="00BA1A2B" w:rsidRDefault="00BA1A2B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602E2" w:rsidRPr="004405F8" w:rsidTr="00920978">
        <w:tc>
          <w:tcPr>
            <w:tcW w:w="10421" w:type="dxa"/>
            <w:shd w:val="clear" w:color="auto" w:fill="auto"/>
          </w:tcPr>
          <w:p w:rsidR="005602E2" w:rsidRDefault="00BA1A2B" w:rsidP="00920978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602E2" w:rsidRPr="00331A06">
              <w:rPr>
                <w:b/>
                <w:bCs/>
                <w:color w:val="000000"/>
              </w:rPr>
              <w:t>. О проекте закона Новосибирской области «О внесении изменения в статью 1 Закона Новосибирской области «Об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родителей» (</w:t>
            </w:r>
            <w:r w:rsidR="005602E2">
              <w:rPr>
                <w:b/>
                <w:color w:val="000000"/>
              </w:rPr>
              <w:t>первое чтение)</w:t>
            </w:r>
          </w:p>
          <w:p w:rsidR="005602E2" w:rsidRPr="00331A06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331A06">
              <w:rPr>
                <w:color w:val="000000"/>
              </w:rPr>
              <w:t xml:space="preserve">Доклад: </w:t>
            </w:r>
            <w:r w:rsidRPr="00331A06">
              <w:rPr>
                <w:color w:val="000000"/>
              </w:rPr>
              <w:tab/>
            </w:r>
            <w:proofErr w:type="spellStart"/>
            <w:r w:rsidRPr="00331A06">
              <w:rPr>
                <w:color w:val="000000"/>
              </w:rPr>
              <w:t>Бахарева</w:t>
            </w:r>
            <w:proofErr w:type="spellEnd"/>
            <w:r w:rsidRPr="00331A06">
              <w:rPr>
                <w:color w:val="000000"/>
              </w:rPr>
              <w:t xml:space="preserve"> Елена Викторовна – министр труда и социального развития Новосибирской области</w:t>
            </w:r>
          </w:p>
        </w:tc>
      </w:tr>
      <w:tr w:rsidR="000507FB" w:rsidRPr="00BA1A2B" w:rsidTr="0083152F">
        <w:tc>
          <w:tcPr>
            <w:tcW w:w="10421" w:type="dxa"/>
            <w:shd w:val="clear" w:color="auto" w:fill="auto"/>
          </w:tcPr>
          <w:p w:rsidR="000507FB" w:rsidRPr="00BA1A2B" w:rsidRDefault="000507FB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881BC6" w:rsidRPr="00AB34A3" w:rsidTr="00B025C1">
        <w:tc>
          <w:tcPr>
            <w:tcW w:w="10421" w:type="dxa"/>
            <w:shd w:val="clear" w:color="auto" w:fill="auto"/>
          </w:tcPr>
          <w:p w:rsidR="00881BC6" w:rsidRPr="002A20AA" w:rsidRDefault="00BA1A2B" w:rsidP="00B025C1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</w:rPr>
              <w:t>7</w:t>
            </w:r>
            <w:r w:rsidR="00881BC6">
              <w:rPr>
                <w:b/>
                <w:bCs/>
                <w:color w:val="000000"/>
              </w:rPr>
              <w:t xml:space="preserve">. </w:t>
            </w:r>
            <w:r w:rsidR="00725E46" w:rsidRPr="00725E46">
              <w:rPr>
                <w:b/>
                <w:bCs/>
                <w:color w:val="000000"/>
              </w:rPr>
              <w:t xml:space="preserve">О проекте закона Новосибирской области </w:t>
            </w:r>
            <w:r w:rsidR="00D52E44" w:rsidRPr="00D52E44">
              <w:rPr>
                <w:b/>
                <w:bCs/>
                <w:color w:val="000000"/>
              </w:rPr>
              <w:t>«О внесении изменения в статью 5 Закона Новосибирской области «О государственной поддержке социально ориентированных некоммерческих организаций в Новосибирской области»</w:t>
            </w:r>
            <w:r w:rsidR="00725E46">
              <w:rPr>
                <w:b/>
                <w:color w:val="000000"/>
              </w:rPr>
              <w:t xml:space="preserve"> (первое чтение)</w:t>
            </w:r>
          </w:p>
          <w:p w:rsidR="00881BC6" w:rsidRDefault="00881BC6" w:rsidP="00D52E4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2F5AE7">
              <w:rPr>
                <w:bCs/>
                <w:color w:val="000000"/>
              </w:rPr>
              <w:t xml:space="preserve"> </w:t>
            </w:r>
            <w:proofErr w:type="spellStart"/>
            <w:r w:rsidR="00D52E44" w:rsidRPr="00D52E44">
              <w:rPr>
                <w:bCs/>
                <w:color w:val="000000"/>
              </w:rPr>
              <w:t>Бурдин</w:t>
            </w:r>
            <w:proofErr w:type="spellEnd"/>
            <w:r w:rsidR="00D52E44" w:rsidRPr="00D52E44">
              <w:rPr>
                <w:bCs/>
                <w:color w:val="000000"/>
              </w:rPr>
              <w:t xml:space="preserve"> Роман Валерьевич </w:t>
            </w:r>
            <w:r w:rsidR="00D52E44">
              <w:rPr>
                <w:bCs/>
                <w:color w:val="000000"/>
              </w:rPr>
              <w:t xml:space="preserve">– </w:t>
            </w:r>
            <w:r w:rsidR="00D52E44" w:rsidRPr="00D52E44">
              <w:rPr>
                <w:bCs/>
                <w:color w:val="000000"/>
              </w:rPr>
              <w:t>заместитель</w:t>
            </w:r>
            <w:r w:rsidR="00D52E44">
              <w:rPr>
                <w:bCs/>
                <w:color w:val="000000"/>
              </w:rPr>
              <w:t xml:space="preserve"> </w:t>
            </w:r>
            <w:r w:rsidR="00D52E44" w:rsidRPr="00D52E44">
              <w:rPr>
                <w:bCs/>
                <w:color w:val="000000"/>
              </w:rPr>
              <w:t>Председателя Правительства Новосибирской области – министр региональной политики Новосибирской области</w:t>
            </w:r>
          </w:p>
        </w:tc>
      </w:tr>
      <w:tr w:rsidR="00331A06" w:rsidRPr="00BA1A2B" w:rsidTr="002F5C1C">
        <w:tc>
          <w:tcPr>
            <w:tcW w:w="10421" w:type="dxa"/>
            <w:shd w:val="clear" w:color="auto" w:fill="auto"/>
          </w:tcPr>
          <w:p w:rsidR="00331A06" w:rsidRPr="00BA1A2B" w:rsidRDefault="00331A06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725E46" w:rsidRPr="004405F8" w:rsidTr="002F5C1C">
        <w:tc>
          <w:tcPr>
            <w:tcW w:w="10421" w:type="dxa"/>
            <w:shd w:val="clear" w:color="auto" w:fill="auto"/>
          </w:tcPr>
          <w:p w:rsidR="00725E46" w:rsidRDefault="00BA1A2B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725E46" w:rsidRPr="00725E46">
              <w:rPr>
                <w:b/>
                <w:bCs/>
                <w:color w:val="000000"/>
              </w:rPr>
              <w:t>. О</w:t>
            </w:r>
            <w:r w:rsidR="008C435E">
              <w:rPr>
                <w:b/>
                <w:bCs/>
                <w:color w:val="000000"/>
              </w:rPr>
              <w:t xml:space="preserve"> </w:t>
            </w:r>
            <w:r w:rsidR="00EF7498">
              <w:rPr>
                <w:b/>
                <w:bCs/>
                <w:color w:val="000000"/>
              </w:rPr>
              <w:t>п</w:t>
            </w:r>
            <w:r w:rsidR="00EF7498" w:rsidRPr="00EF7498">
              <w:rPr>
                <w:b/>
                <w:bCs/>
                <w:color w:val="000000"/>
              </w:rPr>
              <w:t>роект</w:t>
            </w:r>
            <w:r w:rsidR="00EF7498">
              <w:rPr>
                <w:b/>
                <w:bCs/>
                <w:color w:val="000000"/>
              </w:rPr>
              <w:t>е</w:t>
            </w:r>
            <w:r w:rsidR="00EF7498" w:rsidRPr="00EF7498">
              <w:rPr>
                <w:b/>
                <w:bCs/>
                <w:color w:val="000000"/>
              </w:rPr>
              <w:t xml:space="preserve">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      </w:r>
          </w:p>
          <w:p w:rsidR="00725E46" w:rsidRPr="004405F8" w:rsidRDefault="00725E46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Доклад: </w:t>
            </w:r>
            <w:proofErr w:type="spellStart"/>
            <w:r w:rsidR="00EF7498" w:rsidRPr="00EF7498">
              <w:rPr>
                <w:bCs/>
                <w:color w:val="000000"/>
              </w:rPr>
              <w:t>Бурдин</w:t>
            </w:r>
            <w:proofErr w:type="spellEnd"/>
            <w:r w:rsidR="00EF7498" w:rsidRPr="00EF7498">
              <w:rPr>
                <w:bCs/>
                <w:color w:val="000000"/>
              </w:rPr>
              <w:t xml:space="preserve"> Роман Валерьевич – заместитель Председателя Правительства Новосибирской области – министр региональной политики Новосибирской области</w:t>
            </w:r>
          </w:p>
        </w:tc>
      </w:tr>
      <w:tr w:rsidR="002F7F25" w:rsidRPr="00BA1A2B" w:rsidTr="002F5C1C">
        <w:tc>
          <w:tcPr>
            <w:tcW w:w="10421" w:type="dxa"/>
            <w:shd w:val="clear" w:color="auto" w:fill="auto"/>
          </w:tcPr>
          <w:p w:rsidR="002F7F25" w:rsidRPr="00BA1A2B" w:rsidRDefault="002F7F25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A80C4B" w:rsidRPr="004405F8" w:rsidTr="002F5C1C">
        <w:tc>
          <w:tcPr>
            <w:tcW w:w="10421" w:type="dxa"/>
            <w:shd w:val="clear" w:color="auto" w:fill="auto"/>
          </w:tcPr>
          <w:p w:rsidR="00A80C4B" w:rsidRPr="00A80C4B" w:rsidRDefault="00BA1A2B" w:rsidP="002F5C1C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="00A80C4B" w:rsidRPr="00A80C4B">
              <w:rPr>
                <w:b/>
                <w:bCs/>
                <w:color w:val="000000"/>
              </w:rPr>
              <w:t xml:space="preserve">. О ежегодном </w:t>
            </w:r>
            <w:proofErr w:type="gramStart"/>
            <w:r w:rsidR="00A80C4B" w:rsidRPr="00A80C4B">
              <w:rPr>
                <w:b/>
                <w:bCs/>
                <w:color w:val="000000"/>
              </w:rPr>
              <w:t>отчете</w:t>
            </w:r>
            <w:proofErr w:type="gramEnd"/>
            <w:r w:rsidR="00A80C4B" w:rsidRPr="00A80C4B">
              <w:rPr>
                <w:b/>
                <w:bCs/>
                <w:color w:val="000000"/>
              </w:rPr>
              <w:t xml:space="preserve"> о деятельности Контрольно-счетной палаты Новосибирской области за 2025 год</w:t>
            </w:r>
          </w:p>
          <w:p w:rsidR="00A80C4B" w:rsidRPr="004405F8" w:rsidRDefault="00A80C4B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A80C4B">
              <w:rPr>
                <w:bCs/>
                <w:color w:val="000000"/>
              </w:rPr>
              <w:t>Доклад:</w:t>
            </w:r>
            <w:r>
              <w:rPr>
                <w:bCs/>
                <w:color w:val="000000"/>
              </w:rPr>
              <w:t xml:space="preserve"> </w:t>
            </w:r>
            <w:r w:rsidRPr="00A80C4B">
              <w:rPr>
                <w:bCs/>
                <w:color w:val="000000"/>
              </w:rPr>
              <w:t>Гончарова Елена Анатольевна – председатель Контрольно-счетной палаты Новосибирской области</w:t>
            </w:r>
          </w:p>
        </w:tc>
      </w:tr>
      <w:tr w:rsidR="00A80C4B" w:rsidRPr="00BA1A2B" w:rsidTr="002F5C1C">
        <w:tc>
          <w:tcPr>
            <w:tcW w:w="10421" w:type="dxa"/>
            <w:shd w:val="clear" w:color="auto" w:fill="auto"/>
          </w:tcPr>
          <w:p w:rsidR="00A80C4B" w:rsidRPr="00BA1A2B" w:rsidRDefault="00A80C4B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462EFF" w:rsidRPr="004405F8" w:rsidTr="002F5C1C">
        <w:tc>
          <w:tcPr>
            <w:tcW w:w="10421" w:type="dxa"/>
            <w:shd w:val="clear" w:color="auto" w:fill="auto"/>
          </w:tcPr>
          <w:p w:rsidR="00462EFF" w:rsidRPr="00462EFF" w:rsidRDefault="00BA1A2B" w:rsidP="00462EF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462EFF">
              <w:rPr>
                <w:b/>
                <w:color w:val="000000"/>
              </w:rPr>
              <w:t xml:space="preserve">. </w:t>
            </w:r>
            <w:r w:rsidR="00462EFF" w:rsidRPr="00462EFF">
              <w:rPr>
                <w:b/>
                <w:color w:val="000000"/>
              </w:rPr>
              <w:t xml:space="preserve">Об </w:t>
            </w:r>
            <w:proofErr w:type="gramStart"/>
            <w:r w:rsidR="00462EFF" w:rsidRPr="00462EFF">
              <w:rPr>
                <w:b/>
                <w:color w:val="000000"/>
              </w:rPr>
              <w:t>отчете</w:t>
            </w:r>
            <w:proofErr w:type="gramEnd"/>
            <w:r w:rsidR="00462EFF" w:rsidRPr="00462EFF">
              <w:rPr>
                <w:b/>
                <w:color w:val="000000"/>
              </w:rPr>
              <w:t xml:space="preserve"> об исполнении государственной программы Новосибирской области «Региональная программа развития среднего профессионального образования Новосибирской области» за 202</w:t>
            </w:r>
            <w:r w:rsidR="00462EFF">
              <w:rPr>
                <w:b/>
                <w:color w:val="000000"/>
              </w:rPr>
              <w:t>5</w:t>
            </w:r>
            <w:r w:rsidR="00462EFF" w:rsidRPr="00462EFF">
              <w:rPr>
                <w:b/>
                <w:color w:val="000000"/>
              </w:rPr>
              <w:t xml:space="preserve"> год</w:t>
            </w:r>
          </w:p>
          <w:p w:rsidR="00462EFF" w:rsidRPr="004405F8" w:rsidRDefault="00462EFF" w:rsidP="00462EFF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62EFF">
              <w:rPr>
                <w:bCs/>
                <w:color w:val="000000"/>
              </w:rPr>
              <w:t xml:space="preserve">Доклад: </w:t>
            </w:r>
            <w:proofErr w:type="spellStart"/>
            <w:r w:rsidRPr="00462EFF">
              <w:rPr>
                <w:bCs/>
                <w:color w:val="000000"/>
              </w:rPr>
              <w:t>Жафярова</w:t>
            </w:r>
            <w:proofErr w:type="spellEnd"/>
            <w:r w:rsidRPr="00462EFF">
              <w:rPr>
                <w:bCs/>
                <w:color w:val="000000"/>
              </w:rPr>
              <w:t xml:space="preserve"> Мария </w:t>
            </w:r>
            <w:proofErr w:type="spellStart"/>
            <w:r w:rsidRPr="00462EFF">
              <w:rPr>
                <w:bCs/>
                <w:color w:val="000000"/>
              </w:rPr>
              <w:t>Наильевна</w:t>
            </w:r>
            <w:proofErr w:type="spellEnd"/>
            <w:r w:rsidRPr="00462EFF">
              <w:rPr>
                <w:bCs/>
                <w:color w:val="000000"/>
              </w:rPr>
              <w:t xml:space="preserve"> – министр образования Новосибирской области</w:t>
            </w:r>
          </w:p>
        </w:tc>
      </w:tr>
      <w:tr w:rsidR="00462EFF" w:rsidRPr="00BA1A2B" w:rsidTr="002F5C1C">
        <w:tc>
          <w:tcPr>
            <w:tcW w:w="10421" w:type="dxa"/>
            <w:shd w:val="clear" w:color="auto" w:fill="auto"/>
          </w:tcPr>
          <w:p w:rsidR="00462EFF" w:rsidRPr="00BA1A2B" w:rsidRDefault="00462EFF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  <w:tr w:rsidR="00566AA6" w:rsidRPr="004405F8" w:rsidTr="002F5C1C">
        <w:tc>
          <w:tcPr>
            <w:tcW w:w="10421" w:type="dxa"/>
            <w:shd w:val="clear" w:color="auto" w:fill="auto"/>
          </w:tcPr>
          <w:p w:rsidR="00566AA6" w:rsidRPr="00566AA6" w:rsidRDefault="00462EFF" w:rsidP="00BA1A2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BA1A2B">
              <w:rPr>
                <w:b/>
                <w:bCs/>
                <w:color w:val="000000"/>
              </w:rPr>
              <w:t>1</w:t>
            </w:r>
            <w:r w:rsidR="00566AA6" w:rsidRPr="00566AA6">
              <w:rPr>
                <w:b/>
                <w:bCs/>
                <w:color w:val="000000"/>
              </w:rPr>
              <w:t>. Разное.</w:t>
            </w:r>
          </w:p>
        </w:tc>
      </w:tr>
    </w:tbl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2A20AA" w:rsidRDefault="004405F8" w:rsidP="002A20AA">
      <w:pPr>
        <w:widowControl w:val="0"/>
        <w:rPr>
          <w:b/>
        </w:rPr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  <w:bookmarkStart w:id="1" w:name="_GoBack"/>
      <w:bookmarkEnd w:id="1"/>
      <w:r w:rsidR="002A20AA">
        <w:rPr>
          <w:b/>
        </w:rPr>
        <w:br w:type="page" w:clear="all"/>
      </w:r>
    </w:p>
    <w:p w:rsidR="00C970AF" w:rsidRDefault="00C970AF" w:rsidP="002A20AA">
      <w:pPr>
        <w:jc w:val="both"/>
        <w:rPr>
          <w:b/>
        </w:rPr>
      </w:pPr>
    </w:p>
    <w:p w:rsidR="002A20AA" w:rsidRDefault="002A20AA" w:rsidP="002A20AA">
      <w:pPr>
        <w:jc w:val="both"/>
        <w:rPr>
          <w:b/>
        </w:rPr>
      </w:pPr>
      <w:r>
        <w:rPr>
          <w:b/>
        </w:rPr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>аместитель Председателя Правительства Новосибирской области - министр 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BA1A2B" w:rsidRDefault="00BA1A2B" w:rsidP="00BA1A2B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A1A2B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2F7F25" w:rsidRDefault="002F7F25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7F25">
        <w:rPr>
          <w:rFonts w:ascii="Times New Roman" w:hAnsi="Times New Roman"/>
          <w:bCs/>
          <w:sz w:val="28"/>
          <w:szCs w:val="28"/>
        </w:rPr>
        <w:t>Гюнтер Наталья Петровна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E1494C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Юрий Васильевич –</w:t>
      </w:r>
      <w:r w:rsidR="00355219">
        <w:rPr>
          <w:rFonts w:ascii="Times New Roman" w:hAnsi="Times New Roman"/>
          <w:bCs/>
          <w:sz w:val="28"/>
          <w:szCs w:val="28"/>
        </w:rPr>
        <w:t xml:space="preserve"> </w:t>
      </w:r>
      <w:r w:rsidRPr="00A91067">
        <w:rPr>
          <w:rFonts w:ascii="Times New Roman" w:hAnsi="Times New Roman"/>
          <w:bCs/>
          <w:sz w:val="28"/>
          <w:szCs w:val="28"/>
        </w:rPr>
        <w:t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lastRenderedPageBreak/>
        <w:t>Петухов Юрий Федорович – первый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Хальзов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Константин Васильевич </w:t>
      </w:r>
      <w:r w:rsidRPr="00E1494C">
        <w:rPr>
          <w:rFonts w:ascii="Times New Roman" w:hAnsi="Times New Roman"/>
          <w:sz w:val="28"/>
          <w:szCs w:val="28"/>
          <w:highlight w:val="white"/>
        </w:rPr>
        <w:t>– заместитель Губернатора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81B" w:rsidRDefault="007F681B">
      <w:r>
        <w:separator/>
      </w:r>
    </w:p>
  </w:endnote>
  <w:endnote w:type="continuationSeparator" w:id="0">
    <w:p w:rsidR="007F681B" w:rsidRDefault="007F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81B" w:rsidRDefault="007F681B">
      <w:r>
        <w:separator/>
      </w:r>
    </w:p>
  </w:footnote>
  <w:footnote w:type="continuationSeparator" w:id="0">
    <w:p w:rsidR="007F681B" w:rsidRDefault="007F6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36370"/>
    <w:rsid w:val="00041B04"/>
    <w:rsid w:val="000435CC"/>
    <w:rsid w:val="000507FB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1110D"/>
    <w:rsid w:val="00243E87"/>
    <w:rsid w:val="002602F5"/>
    <w:rsid w:val="002645B3"/>
    <w:rsid w:val="002906D8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2F7F25"/>
    <w:rsid w:val="00331A06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62EFF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37F73"/>
    <w:rsid w:val="00552DB3"/>
    <w:rsid w:val="00556E95"/>
    <w:rsid w:val="005602E2"/>
    <w:rsid w:val="00566AA6"/>
    <w:rsid w:val="00571D50"/>
    <w:rsid w:val="00575C31"/>
    <w:rsid w:val="00593FFA"/>
    <w:rsid w:val="00594609"/>
    <w:rsid w:val="005A49D5"/>
    <w:rsid w:val="005C6E90"/>
    <w:rsid w:val="005D4319"/>
    <w:rsid w:val="005D6758"/>
    <w:rsid w:val="005E018A"/>
    <w:rsid w:val="005E7437"/>
    <w:rsid w:val="005F5D38"/>
    <w:rsid w:val="0061155B"/>
    <w:rsid w:val="006321D8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2E41"/>
    <w:rsid w:val="006E35AE"/>
    <w:rsid w:val="006E60A9"/>
    <w:rsid w:val="006F3DD5"/>
    <w:rsid w:val="007018D8"/>
    <w:rsid w:val="007115FE"/>
    <w:rsid w:val="00725E46"/>
    <w:rsid w:val="00727A07"/>
    <w:rsid w:val="00740011"/>
    <w:rsid w:val="00743035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7F681B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B176D"/>
    <w:rsid w:val="008C435E"/>
    <w:rsid w:val="008D753D"/>
    <w:rsid w:val="008D7E03"/>
    <w:rsid w:val="008E0D06"/>
    <w:rsid w:val="00902675"/>
    <w:rsid w:val="00920E95"/>
    <w:rsid w:val="009264BD"/>
    <w:rsid w:val="00952614"/>
    <w:rsid w:val="00956AFA"/>
    <w:rsid w:val="00975C1A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80C4B"/>
    <w:rsid w:val="00A91067"/>
    <w:rsid w:val="00A93F48"/>
    <w:rsid w:val="00A96A6E"/>
    <w:rsid w:val="00AA57DB"/>
    <w:rsid w:val="00AB34A3"/>
    <w:rsid w:val="00AC4A2D"/>
    <w:rsid w:val="00AE28BC"/>
    <w:rsid w:val="00AF1AF5"/>
    <w:rsid w:val="00B03F63"/>
    <w:rsid w:val="00B173E6"/>
    <w:rsid w:val="00B226FF"/>
    <w:rsid w:val="00B239ED"/>
    <w:rsid w:val="00B258F8"/>
    <w:rsid w:val="00B27AF1"/>
    <w:rsid w:val="00B33E7A"/>
    <w:rsid w:val="00B405EE"/>
    <w:rsid w:val="00B51BEC"/>
    <w:rsid w:val="00B579C1"/>
    <w:rsid w:val="00B64261"/>
    <w:rsid w:val="00B708C0"/>
    <w:rsid w:val="00B70A91"/>
    <w:rsid w:val="00B87578"/>
    <w:rsid w:val="00B924EF"/>
    <w:rsid w:val="00B9672C"/>
    <w:rsid w:val="00BA1A2B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0AF"/>
    <w:rsid w:val="00C97E17"/>
    <w:rsid w:val="00CA69D3"/>
    <w:rsid w:val="00CD1C05"/>
    <w:rsid w:val="00CF303A"/>
    <w:rsid w:val="00D000FA"/>
    <w:rsid w:val="00D14599"/>
    <w:rsid w:val="00D22E67"/>
    <w:rsid w:val="00D46FD0"/>
    <w:rsid w:val="00D520AA"/>
    <w:rsid w:val="00D521C3"/>
    <w:rsid w:val="00D52E44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566D4"/>
    <w:rsid w:val="00E8477B"/>
    <w:rsid w:val="00EA113B"/>
    <w:rsid w:val="00EA3E39"/>
    <w:rsid w:val="00EB0250"/>
    <w:rsid w:val="00EB2B78"/>
    <w:rsid w:val="00EC0A3D"/>
    <w:rsid w:val="00EC2167"/>
    <w:rsid w:val="00EF7498"/>
    <w:rsid w:val="00F004BF"/>
    <w:rsid w:val="00F01DE0"/>
    <w:rsid w:val="00F17237"/>
    <w:rsid w:val="00F24987"/>
    <w:rsid w:val="00F24A13"/>
    <w:rsid w:val="00F329EF"/>
    <w:rsid w:val="00F367EF"/>
    <w:rsid w:val="00F50417"/>
    <w:rsid w:val="00F52BCC"/>
    <w:rsid w:val="00F543C1"/>
    <w:rsid w:val="00F66A69"/>
    <w:rsid w:val="00F928D6"/>
    <w:rsid w:val="00F95C3A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6B233-068D-4EC7-B3DE-603C75F2D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2026-04-08T02:59:00Z</dcterms:created>
  <dcterms:modified xsi:type="dcterms:W3CDTF">2026-04-08T02:59:00Z</dcterms:modified>
</cp:coreProperties>
</file>