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2BE" w:rsidRPr="00DB22BE" w:rsidRDefault="00DB22BE" w:rsidP="00DB22BE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2958465</wp:posOffset>
            </wp:positionH>
            <wp:positionV relativeFrom="paragraph">
              <wp:posOffset>24130</wp:posOffset>
            </wp:positionV>
            <wp:extent cx="582930" cy="657225"/>
            <wp:effectExtent l="0" t="0" r="762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5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22BE" w:rsidRPr="00DB22BE" w:rsidRDefault="00DB22BE" w:rsidP="00DB22BE">
      <w:pPr>
        <w:jc w:val="center"/>
        <w:rPr>
          <w:b/>
        </w:rPr>
      </w:pPr>
    </w:p>
    <w:p w:rsidR="00DB22BE" w:rsidRPr="00DB22BE" w:rsidRDefault="00DB22BE" w:rsidP="00DB22BE">
      <w:pPr>
        <w:jc w:val="center"/>
        <w:rPr>
          <w:b/>
          <w:sz w:val="32"/>
          <w:szCs w:val="32"/>
        </w:rPr>
      </w:pPr>
    </w:p>
    <w:p w:rsidR="00DB22BE" w:rsidRPr="00DB22BE" w:rsidRDefault="00DB22BE" w:rsidP="00DB22BE">
      <w:pPr>
        <w:jc w:val="center"/>
        <w:rPr>
          <w:b/>
          <w:sz w:val="32"/>
          <w:szCs w:val="32"/>
        </w:rPr>
      </w:pPr>
    </w:p>
    <w:p w:rsidR="00DB22BE" w:rsidRPr="00DB22BE" w:rsidRDefault="00DB22BE" w:rsidP="00DB22BE">
      <w:pPr>
        <w:jc w:val="center"/>
        <w:rPr>
          <w:b/>
        </w:rPr>
      </w:pPr>
      <w:r w:rsidRPr="00DB22BE">
        <w:rPr>
          <w:b/>
        </w:rPr>
        <w:t>ЗАКОНОДАТЕЛЬНОЕ СОБРАНИЕ НОВОСИБИРСКОЙ ОБЛАСТИ</w:t>
      </w:r>
    </w:p>
    <w:p w:rsidR="00DB22BE" w:rsidRPr="00DB22BE" w:rsidRDefault="00DB22BE" w:rsidP="00DB22BE">
      <w:pPr>
        <w:jc w:val="center"/>
        <w:rPr>
          <w:b/>
        </w:rPr>
      </w:pPr>
    </w:p>
    <w:p w:rsidR="00DB22BE" w:rsidRPr="00DB22BE" w:rsidRDefault="00DB22BE" w:rsidP="00DB22BE">
      <w:pPr>
        <w:keepNext/>
        <w:spacing w:after="120"/>
        <w:jc w:val="center"/>
        <w:outlineLvl w:val="0"/>
        <w:rPr>
          <w:b/>
          <w:bCs w:val="0"/>
          <w:sz w:val="24"/>
          <w:szCs w:val="24"/>
        </w:rPr>
      </w:pPr>
      <w:bookmarkStart w:id="0" w:name="_Toc295979859"/>
      <w:r w:rsidRPr="00DB22BE">
        <w:rPr>
          <w:b/>
          <w:bCs w:val="0"/>
          <w:sz w:val="24"/>
          <w:szCs w:val="24"/>
        </w:rPr>
        <w:t xml:space="preserve">К О М </w:t>
      </w:r>
      <w:proofErr w:type="gramStart"/>
      <w:r w:rsidRPr="00DB22BE">
        <w:rPr>
          <w:b/>
          <w:bCs w:val="0"/>
          <w:sz w:val="24"/>
          <w:szCs w:val="24"/>
        </w:rPr>
        <w:t>И</w:t>
      </w:r>
      <w:proofErr w:type="gramEnd"/>
      <w:r w:rsidRPr="00DB22BE">
        <w:rPr>
          <w:b/>
          <w:bCs w:val="0"/>
          <w:sz w:val="24"/>
          <w:szCs w:val="24"/>
        </w:rPr>
        <w:t xml:space="preserve"> Т Е Т</w:t>
      </w:r>
      <w:r w:rsidRPr="00DB22BE">
        <w:rPr>
          <w:b/>
          <w:bCs w:val="0"/>
          <w:sz w:val="24"/>
          <w:szCs w:val="24"/>
        </w:rPr>
        <w:br/>
        <w:t>ПО КУЛЬТУРЕ, ОБРАЗОВАНИЮ, НАУКЕ, СПОРТУ И МОЛОДЕЖНОЙ ПОЛИТИКЕ</w:t>
      </w:r>
      <w:bookmarkEnd w:id="0"/>
    </w:p>
    <w:p w:rsidR="00DB22BE" w:rsidRPr="00DB22BE" w:rsidRDefault="00DB22BE" w:rsidP="00DB22BE">
      <w:pPr>
        <w:jc w:val="center"/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10314"/>
      </w:tblGrid>
      <w:tr w:rsidR="00DB22BE" w:rsidRPr="00FA0BCD" w:rsidTr="001308F9">
        <w:tc>
          <w:tcPr>
            <w:tcW w:w="10314" w:type="dxa"/>
          </w:tcPr>
          <w:p w:rsidR="00DB22BE" w:rsidRPr="00DB22BE" w:rsidRDefault="00DB22BE" w:rsidP="00DB22BE">
            <w:pPr>
              <w:tabs>
                <w:tab w:val="center" w:pos="4536"/>
                <w:tab w:val="right" w:pos="9072"/>
              </w:tabs>
              <w:jc w:val="center"/>
              <w:rPr>
                <w:bCs w:val="0"/>
                <w:sz w:val="24"/>
                <w:szCs w:val="24"/>
              </w:rPr>
            </w:pPr>
            <w:r w:rsidRPr="00DB22BE">
              <w:rPr>
                <w:bCs w:val="0"/>
                <w:sz w:val="24"/>
                <w:szCs w:val="24"/>
              </w:rPr>
              <w:t>ул. Кирова, д. 3, г. Новосибирск, 630007,</w:t>
            </w:r>
          </w:p>
          <w:p w:rsidR="00DB22BE" w:rsidRPr="00DB22BE" w:rsidRDefault="00DB22BE" w:rsidP="00DB22BE">
            <w:pPr>
              <w:jc w:val="center"/>
              <w:rPr>
                <w:sz w:val="24"/>
                <w:szCs w:val="24"/>
                <w:lang w:val="en-US"/>
              </w:rPr>
            </w:pPr>
            <w:r w:rsidRPr="00DB22BE">
              <w:rPr>
                <w:sz w:val="24"/>
                <w:szCs w:val="24"/>
              </w:rPr>
              <w:t>тел</w:t>
            </w:r>
            <w:r w:rsidRPr="00DB22BE">
              <w:rPr>
                <w:sz w:val="24"/>
                <w:szCs w:val="24"/>
                <w:lang w:val="en-US"/>
              </w:rPr>
              <w:t>.: 8 (383) 296-53-74, 8 (383) 296-5</w:t>
            </w:r>
            <w:r w:rsidRPr="000A43DE">
              <w:rPr>
                <w:sz w:val="24"/>
                <w:szCs w:val="24"/>
                <w:lang w:val="en-US"/>
              </w:rPr>
              <w:t>3</w:t>
            </w:r>
            <w:r w:rsidRPr="00DB22BE">
              <w:rPr>
                <w:sz w:val="24"/>
                <w:szCs w:val="24"/>
                <w:lang w:val="en-US"/>
              </w:rPr>
              <w:t>-75, 8 (383) 296-53-73</w:t>
            </w:r>
          </w:p>
          <w:p w:rsidR="00DB22BE" w:rsidRPr="00DB22BE" w:rsidRDefault="00DB22BE" w:rsidP="00DB22BE">
            <w:pPr>
              <w:tabs>
                <w:tab w:val="center" w:pos="4536"/>
                <w:tab w:val="right" w:pos="9072"/>
              </w:tabs>
              <w:jc w:val="center"/>
              <w:rPr>
                <w:bCs w:val="0"/>
                <w:sz w:val="24"/>
                <w:szCs w:val="24"/>
                <w:lang w:val="en-US"/>
              </w:rPr>
            </w:pPr>
            <w:r w:rsidRPr="00DB22BE">
              <w:rPr>
                <w:bCs w:val="0"/>
                <w:sz w:val="24"/>
                <w:szCs w:val="24"/>
                <w:lang w:val="en-US"/>
              </w:rPr>
              <w:t xml:space="preserve">E-mail: </w:t>
            </w:r>
            <w:hyperlink r:id="rId10" w:history="1">
              <w:r w:rsidRPr="00DB22BE">
                <w:rPr>
                  <w:color w:val="0000FF"/>
                  <w:sz w:val="24"/>
                  <w:szCs w:val="24"/>
                  <w:u w:val="single"/>
                  <w:lang w:val="en-US"/>
                </w:rPr>
                <w:t>k_mld@zsnso.ru</w:t>
              </w:r>
            </w:hyperlink>
            <w:r w:rsidRPr="00DB22BE">
              <w:rPr>
                <w:sz w:val="24"/>
                <w:szCs w:val="24"/>
                <w:lang w:val="en-US"/>
              </w:rPr>
              <w:t xml:space="preserve">, </w:t>
            </w:r>
            <w:r w:rsidRPr="00DB22BE">
              <w:rPr>
                <w:bCs w:val="0"/>
                <w:sz w:val="24"/>
                <w:szCs w:val="24"/>
                <w:lang w:val="en-US"/>
              </w:rPr>
              <w:t>http://www.zsnso.ru</w:t>
            </w:r>
          </w:p>
        </w:tc>
      </w:tr>
    </w:tbl>
    <w:p w:rsidR="00DB22BE" w:rsidRPr="00DB22BE" w:rsidRDefault="00DB22BE" w:rsidP="00DB22BE">
      <w:pPr>
        <w:tabs>
          <w:tab w:val="center" w:pos="4536"/>
          <w:tab w:val="right" w:pos="9072"/>
        </w:tabs>
        <w:ind w:firstLine="709"/>
        <w:jc w:val="both"/>
        <w:rPr>
          <w:bCs w:val="0"/>
          <w:szCs w:val="20"/>
          <w:lang w:val="en-US"/>
        </w:rPr>
      </w:pPr>
    </w:p>
    <w:p w:rsidR="00DB22BE" w:rsidRPr="000A43DE" w:rsidRDefault="00DB22BE" w:rsidP="00DB22BE">
      <w:pPr>
        <w:tabs>
          <w:tab w:val="center" w:pos="4536"/>
          <w:tab w:val="right" w:pos="9072"/>
        </w:tabs>
        <w:ind w:firstLine="709"/>
        <w:jc w:val="right"/>
        <w:rPr>
          <w:caps/>
          <w:sz w:val="24"/>
          <w:szCs w:val="24"/>
          <w:lang w:val="en-US"/>
        </w:rPr>
      </w:pPr>
      <w:r>
        <w:rPr>
          <w:bCs w:val="0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5DF0CB" wp14:editId="4CEB7044">
                <wp:simplePos x="0" y="0"/>
                <wp:positionH relativeFrom="column">
                  <wp:posOffset>17145</wp:posOffset>
                </wp:positionH>
                <wp:positionV relativeFrom="paragraph">
                  <wp:posOffset>1905</wp:posOffset>
                </wp:positionV>
                <wp:extent cx="6515100" cy="1270"/>
                <wp:effectExtent l="0" t="0" r="19050" b="3683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.15pt" to="514.3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dFQWAIAAGYEAAAOAAAAZHJzL2Uyb0RvYy54bWysVMFuEzEQvSPxD9be090NSdquuqlQNuFS&#10;IFILd8f2Zi28tmW72UQIiXJGyifwCxxAqlTgGzZ/xNhJQwoXhMjBGXtmnt/MPO/Z+bIWaMGM5Urm&#10;UXqURIhJoiiX8zx6dTXpnETIOiwpFkqyPFoxG50PHz86a3TGuqpSgjKDAETarNF5VDmnszi2pGI1&#10;tkdKMwnOUpkaO9iaeUwNbgC9FnE3SQZxowzVRhFmLZwWW2c0DPhlyYh7WZaWOSTyCLi5sJqwzvwa&#10;D89wNjdYV5zsaOB/YFFjLuHSPVSBHUbXhv8BVXNilFWlOyKqjlVZcsJCDVBNmvxWzWWFNQu1QHOs&#10;3rfJ/j9Y8mIxNYjTPOpGSOIaRtR+2rzfrNtv7efNGm1u2h/t1/ZLe9t+b283H8C+23wE2zvbu93x&#10;GnV9JxttMwAcyanxvSBLeakvFHljkVSjCss5CxVdrTRck/qM+EGK31gNfGbNc0UhBl87Fdq6LE2N&#10;SsH1a5/owaF1aBnmuNrPkS0dInA46Kf9NIFxE/Cl3eMw5hhnHsXnamPdM6Zq5I08Elz6LuMMLy6s&#10;86x+hfhjqSZciKAUIVEDkKdJPwkZVglOvdfHWTOfjYRBC+zFFn6hRvAchhl1LWlAqxim453tMBdb&#10;G24X0uNBOcBnZ23V9PY0OR2fjE96nV53MO70kqLoPJ2Mep3BJD3uF0+K0ahI33lqaS+rOKVMenb3&#10;yk57f6ec3RvbanKv7X0f4ofooWFA9v4/kA6T9cPcymKm6Gpq7icOYg7Bu4fnX8vhHuzDz8PwJwAA&#10;AP//AwBQSwMEFAAGAAgAAAAhAA5z4cjYAAAABAEAAA8AAABkcnMvZG93bnJldi54bWxMjsFKw0AU&#10;RfeC/zA8wU2xM0bUkualiGBBqIu2fsA085qkZt6EzLSNf+/ryi4v93LuKRaj79SJhtgGRnicGlDE&#10;VXAt1wjf24+HGaiYLDvbBSaEX4qwKG9vCpu7cOY1nTapVgLhmFuEJqU+1zpWDXkbp6Enlm4fBm+T&#10;xKHWbrBngftOZ8a8aG9blofG9vTeUPWzOXqEOOHV13olp1uivTlM+uXSfyLe341vc1CJxvQ/hou+&#10;qEMpTrtwZBdVh5C9yhDhCdSlNNlM8g7hGXRZ6Gv58g8AAP//AwBQSwECLQAUAAYACAAAACEAtoM4&#10;kv4AAADhAQAAEwAAAAAAAAAAAAAAAAAAAAAAW0NvbnRlbnRfVHlwZXNdLnhtbFBLAQItABQABgAI&#10;AAAAIQA4/SH/1gAAAJQBAAALAAAAAAAAAAAAAAAAAC8BAABfcmVscy8ucmVsc1BLAQItABQABgAI&#10;AAAAIQCakdFQWAIAAGYEAAAOAAAAAAAAAAAAAAAAAC4CAABkcnMvZTJvRG9jLnhtbFBLAQItABQA&#10;BgAIAAAAIQAOc+HI2AAAAAQBAAAPAAAAAAAAAAAAAAAAALIEAABkcnMvZG93bnJldi54bWxQSwUG&#10;AAAAAAQABADzAAAAtwUAAAAA&#10;" strokeweight="1.5pt"/>
            </w:pict>
          </mc:Fallback>
        </mc:AlternateContent>
      </w:r>
    </w:p>
    <w:p w:rsidR="00CC66F7" w:rsidRDefault="00F2339F" w:rsidP="00DB22BE">
      <w:pPr>
        <w:tabs>
          <w:tab w:val="center" w:pos="4536"/>
          <w:tab w:val="right" w:pos="9072"/>
        </w:tabs>
        <w:ind w:firstLine="709"/>
        <w:jc w:val="right"/>
        <w:rPr>
          <w:caps/>
        </w:rPr>
      </w:pPr>
      <w:r>
        <w:rPr>
          <w:caps/>
        </w:rPr>
        <w:t>№ 1</w:t>
      </w:r>
    </w:p>
    <w:p w:rsidR="00DB22BE" w:rsidRPr="00DB22BE" w:rsidRDefault="00DB22BE" w:rsidP="00DB22BE">
      <w:pPr>
        <w:jc w:val="right"/>
        <w:rPr>
          <w:caps/>
        </w:rPr>
      </w:pPr>
    </w:p>
    <w:p w:rsidR="00DB22BE" w:rsidRPr="00DB22BE" w:rsidRDefault="00DB22BE" w:rsidP="00DB22BE">
      <w:pPr>
        <w:jc w:val="right"/>
        <w:rPr>
          <w:b/>
          <w:caps/>
        </w:rPr>
      </w:pPr>
      <w:r w:rsidRPr="00DB22BE">
        <w:rPr>
          <w:b/>
          <w:caps/>
        </w:rPr>
        <w:t>ПРОЕКТ</w:t>
      </w:r>
    </w:p>
    <w:p w:rsidR="00CC66F7" w:rsidRDefault="00CC66F7">
      <w:pPr>
        <w:jc w:val="center"/>
        <w:rPr>
          <w:caps/>
        </w:rPr>
      </w:pPr>
    </w:p>
    <w:p w:rsidR="00CC66F7" w:rsidRDefault="00D935DD">
      <w:pPr>
        <w:jc w:val="center"/>
        <w:rPr>
          <w:b/>
          <w:caps/>
        </w:rPr>
      </w:pPr>
      <w:r>
        <w:rPr>
          <w:b/>
          <w:caps/>
        </w:rPr>
        <w:t xml:space="preserve">Повестка </w:t>
      </w:r>
    </w:p>
    <w:p w:rsidR="00CC66F7" w:rsidRDefault="00D935DD">
      <w:pPr>
        <w:jc w:val="center"/>
        <w:rPr>
          <w:b/>
        </w:rPr>
      </w:pPr>
      <w:r>
        <w:rPr>
          <w:b/>
        </w:rPr>
        <w:t xml:space="preserve">заседания комитета </w:t>
      </w:r>
      <w:r w:rsidR="00921D9D">
        <w:rPr>
          <w:b/>
        </w:rPr>
        <w:t>24</w:t>
      </w:r>
      <w:r>
        <w:rPr>
          <w:b/>
        </w:rPr>
        <w:t xml:space="preserve"> </w:t>
      </w:r>
      <w:r w:rsidR="00921D9D">
        <w:rPr>
          <w:b/>
        </w:rPr>
        <w:t>янва</w:t>
      </w:r>
      <w:r>
        <w:rPr>
          <w:b/>
        </w:rPr>
        <w:t>ря 202</w:t>
      </w:r>
      <w:r w:rsidR="00921D9D">
        <w:rPr>
          <w:b/>
        </w:rPr>
        <w:t>4</w:t>
      </w:r>
      <w:r>
        <w:rPr>
          <w:b/>
        </w:rPr>
        <w:t xml:space="preserve"> года</w:t>
      </w:r>
    </w:p>
    <w:p w:rsidR="00CC66F7" w:rsidRDefault="00CC66F7" w:rsidP="00DB22BE">
      <w:pPr>
        <w:tabs>
          <w:tab w:val="left" w:pos="7513"/>
          <w:tab w:val="left" w:pos="9356"/>
        </w:tabs>
        <w:ind w:right="-1"/>
        <w:jc w:val="right"/>
      </w:pPr>
    </w:p>
    <w:p w:rsidR="00CC66F7" w:rsidRDefault="00D935DD" w:rsidP="00DB22BE">
      <w:pPr>
        <w:tabs>
          <w:tab w:val="left" w:pos="7513"/>
          <w:tab w:val="left" w:pos="9356"/>
        </w:tabs>
        <w:ind w:right="-1"/>
        <w:jc w:val="right"/>
      </w:pPr>
      <w:r>
        <w:t xml:space="preserve">Начало в </w:t>
      </w:r>
      <w:r w:rsidR="00921D9D">
        <w:t>10</w:t>
      </w:r>
      <w:r>
        <w:t>:00</w:t>
      </w:r>
    </w:p>
    <w:p w:rsidR="00CC66F7" w:rsidRDefault="00D935DD" w:rsidP="00DB22BE">
      <w:pPr>
        <w:tabs>
          <w:tab w:val="left" w:pos="7513"/>
          <w:tab w:val="left" w:pos="9356"/>
        </w:tabs>
        <w:ind w:right="-1"/>
        <w:jc w:val="right"/>
        <w:rPr>
          <w:highlight w:val="white"/>
        </w:rPr>
      </w:pPr>
      <w:r>
        <w:t>Малый зал</w:t>
      </w:r>
    </w:p>
    <w:p w:rsidR="00CC66F7" w:rsidRDefault="00CC66F7" w:rsidP="00DB22BE">
      <w:pPr>
        <w:ind w:right="-1"/>
        <w:jc w:val="both"/>
      </w:pPr>
    </w:p>
    <w:p w:rsidR="00CC66F7" w:rsidRDefault="00D935DD">
      <w:pPr>
        <w:ind w:firstLine="709"/>
        <w:jc w:val="both"/>
      </w:pPr>
      <w:r>
        <w:rPr>
          <w:b/>
        </w:rPr>
        <w:t>Приглашенные:</w:t>
      </w:r>
      <w:r>
        <w:t xml:space="preserve"> </w:t>
      </w:r>
      <w:r w:rsidR="009B5AB8">
        <w:t>2</w:t>
      </w:r>
      <w:r w:rsidR="00FA0BCD">
        <w:t>7</w:t>
      </w:r>
      <w:bookmarkStart w:id="1" w:name="_GoBack"/>
      <w:bookmarkEnd w:id="1"/>
      <w:r w:rsidR="005020F7">
        <w:t xml:space="preserve"> </w:t>
      </w:r>
      <w:r>
        <w:t>человек (список прилагается).</w:t>
      </w:r>
    </w:p>
    <w:p w:rsidR="00CC66F7" w:rsidRDefault="00CC66F7">
      <w:pPr>
        <w:pBdr>
          <w:bottom w:val="single" w:sz="12" w:space="1" w:color="auto"/>
        </w:pBdr>
        <w:jc w:val="both"/>
      </w:pPr>
    </w:p>
    <w:p w:rsidR="00CC66F7" w:rsidRDefault="00CC66F7">
      <w:pPr>
        <w:ind w:firstLine="709"/>
        <w:jc w:val="both"/>
      </w:pPr>
    </w:p>
    <w:tbl>
      <w:tblPr>
        <w:tblW w:w="10421" w:type="dxa"/>
        <w:tblLook w:val="04A0" w:firstRow="1" w:lastRow="0" w:firstColumn="1" w:lastColumn="0" w:noHBand="0" w:noVBand="1"/>
      </w:tblPr>
      <w:tblGrid>
        <w:gridCol w:w="10421"/>
      </w:tblGrid>
      <w:tr w:rsidR="00CC66F7" w:rsidTr="00326247">
        <w:tc>
          <w:tcPr>
            <w:tcW w:w="10421" w:type="dxa"/>
            <w:shd w:val="clear" w:color="auto" w:fill="auto"/>
          </w:tcPr>
          <w:p w:rsidR="00CC66F7" w:rsidRDefault="00D935DD" w:rsidP="00DB22BE">
            <w:pPr>
              <w:tabs>
                <w:tab w:val="left" w:pos="993"/>
              </w:tabs>
              <w:ind w:firstLine="709"/>
              <w:jc w:val="both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</w:rPr>
              <w:tab/>
              <w:t>О повестке заседания и порядке работы комитета</w:t>
            </w:r>
          </w:p>
          <w:p w:rsidR="00CC66F7" w:rsidRDefault="00D935DD">
            <w:pPr>
              <w:tabs>
                <w:tab w:val="left" w:pos="0"/>
              </w:tabs>
              <w:ind w:firstLine="709"/>
              <w:jc w:val="both"/>
            </w:pPr>
            <w:r>
              <w:t>Доклад: Пак Вениамин Александрович – председатель комитета Законодательного Собрания Новосибирской области по культуре, образованию, науке, спорту и молодёжной политике</w:t>
            </w:r>
          </w:p>
        </w:tc>
      </w:tr>
      <w:tr w:rsidR="00CC66F7" w:rsidRPr="006C3EAC" w:rsidTr="00326247">
        <w:trPr>
          <w:trHeight w:val="362"/>
        </w:trPr>
        <w:tc>
          <w:tcPr>
            <w:tcW w:w="10421" w:type="dxa"/>
            <w:shd w:val="clear" w:color="auto" w:fill="auto"/>
          </w:tcPr>
          <w:p w:rsidR="00CC66F7" w:rsidRPr="006C3EAC" w:rsidRDefault="00CC66F7">
            <w:pPr>
              <w:tabs>
                <w:tab w:val="left" w:pos="0"/>
              </w:tabs>
              <w:ind w:firstLine="709"/>
              <w:jc w:val="both"/>
            </w:pPr>
          </w:p>
        </w:tc>
      </w:tr>
      <w:tr w:rsidR="00CC66F7" w:rsidTr="00326247">
        <w:tc>
          <w:tcPr>
            <w:tcW w:w="10421" w:type="dxa"/>
            <w:shd w:val="clear" w:color="auto" w:fill="auto"/>
          </w:tcPr>
          <w:p w:rsidR="00CC66F7" w:rsidRDefault="00FC1E8F" w:rsidP="00DB22BE">
            <w:pPr>
              <w:tabs>
                <w:tab w:val="left" w:pos="993"/>
              </w:tabs>
              <w:ind w:firstLine="709"/>
              <w:jc w:val="both"/>
            </w:pPr>
            <w:r>
              <w:rPr>
                <w:b/>
              </w:rPr>
              <w:t>2</w:t>
            </w:r>
            <w:r w:rsidR="00D935DD">
              <w:rPr>
                <w:b/>
              </w:rPr>
              <w:t>.</w:t>
            </w:r>
            <w:r w:rsidR="00D935DD">
              <w:rPr>
                <w:b/>
              </w:rPr>
              <w:tab/>
            </w:r>
            <w:r w:rsidR="00921D9D" w:rsidRPr="00921D9D">
              <w:rPr>
                <w:b/>
              </w:rPr>
              <w:t>О проекте закона Новосибирской области «О внесении изменений в</w:t>
            </w:r>
            <w:r w:rsidR="00921D9D">
              <w:t xml:space="preserve"> </w:t>
            </w:r>
            <w:r w:rsidR="00921D9D" w:rsidRPr="00921D9D">
              <w:rPr>
                <w:b/>
              </w:rPr>
              <w:t>отдельн</w:t>
            </w:r>
            <w:r w:rsidR="00921D9D">
              <w:rPr>
                <w:b/>
              </w:rPr>
              <w:t xml:space="preserve">ые законы Новосибирской области в связи с совершенствованием положений бюджетного законодательства» </w:t>
            </w:r>
          </w:p>
          <w:p w:rsidR="00CC66F7" w:rsidRDefault="00D935DD" w:rsidP="00921D9D">
            <w:pPr>
              <w:tabs>
                <w:tab w:val="left" w:pos="0"/>
              </w:tabs>
              <w:ind w:firstLine="709"/>
              <w:jc w:val="both"/>
            </w:pPr>
            <w:r>
              <w:t xml:space="preserve">Доклад: </w:t>
            </w:r>
            <w:r w:rsidR="00921D9D">
              <w:rPr>
                <w:bCs w:val="0"/>
                <w:color w:val="212529"/>
              </w:rPr>
              <w:t>Подгорный Евгений</w:t>
            </w:r>
            <w:r w:rsidR="00F2339F" w:rsidRPr="00F2339F">
              <w:rPr>
                <w:bCs w:val="0"/>
                <w:color w:val="212529"/>
              </w:rPr>
              <w:t xml:space="preserve"> А</w:t>
            </w:r>
            <w:r w:rsidR="00921D9D">
              <w:rPr>
                <w:bCs w:val="0"/>
                <w:color w:val="212529"/>
              </w:rPr>
              <w:t>натолье</w:t>
            </w:r>
            <w:r w:rsidR="00F2339F" w:rsidRPr="00F2339F">
              <w:rPr>
                <w:bCs w:val="0"/>
                <w:color w:val="212529"/>
              </w:rPr>
              <w:t xml:space="preserve">вич – </w:t>
            </w:r>
            <w:r w:rsidR="00921D9D">
              <w:rPr>
                <w:bCs w:val="0"/>
                <w:color w:val="212529"/>
              </w:rPr>
              <w:t>заместитель председателя</w:t>
            </w:r>
            <w:r w:rsidR="00F2339F" w:rsidRPr="00F2339F">
              <w:rPr>
                <w:bCs w:val="0"/>
                <w:color w:val="212529"/>
              </w:rPr>
              <w:t xml:space="preserve"> комитета Законодательного Собрания Новосибирской области по культуре, образованию, науке, спорту и молодёжной политике</w:t>
            </w:r>
          </w:p>
        </w:tc>
      </w:tr>
      <w:tr w:rsidR="00CC66F7" w:rsidRPr="006C3EAC" w:rsidTr="00326247">
        <w:tc>
          <w:tcPr>
            <w:tcW w:w="10421" w:type="dxa"/>
            <w:shd w:val="clear" w:color="auto" w:fill="auto"/>
          </w:tcPr>
          <w:p w:rsidR="00CC66F7" w:rsidRPr="006C3EAC" w:rsidRDefault="00CC66F7">
            <w:pPr>
              <w:tabs>
                <w:tab w:val="left" w:pos="0"/>
              </w:tabs>
              <w:ind w:firstLine="709"/>
              <w:jc w:val="both"/>
            </w:pPr>
          </w:p>
        </w:tc>
      </w:tr>
      <w:tr w:rsidR="00CC66F7" w:rsidTr="00326247">
        <w:tc>
          <w:tcPr>
            <w:tcW w:w="10421" w:type="dxa"/>
            <w:shd w:val="clear" w:color="auto" w:fill="auto"/>
          </w:tcPr>
          <w:p w:rsidR="00CC66F7" w:rsidRPr="00287B73" w:rsidRDefault="00326247" w:rsidP="00DB22BE">
            <w:pPr>
              <w:tabs>
                <w:tab w:val="left" w:pos="993"/>
              </w:tabs>
              <w:ind w:firstLine="709"/>
              <w:jc w:val="both"/>
              <w:rPr>
                <w:b/>
                <w:color w:val="000000"/>
              </w:rPr>
            </w:pPr>
            <w:r>
              <w:rPr>
                <w:b/>
              </w:rPr>
              <w:t>3</w:t>
            </w:r>
            <w:r w:rsidR="00D935DD">
              <w:rPr>
                <w:b/>
              </w:rPr>
              <w:t>.</w:t>
            </w:r>
            <w:r w:rsidR="00FC1E8F" w:rsidRPr="00FC1E8F">
              <w:rPr>
                <w:b/>
              </w:rPr>
              <w:tab/>
            </w:r>
            <w:r w:rsidR="00921D9D" w:rsidRPr="00921D9D">
              <w:rPr>
                <w:b/>
                <w:color w:val="000000"/>
              </w:rPr>
              <w:t>О проекте закона Новосибирской области «О внесении изменений в отдельные законы Новосибирской области, регулирующие вопросы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      </w:r>
            <w:r w:rsidR="00024ECB">
              <w:rPr>
                <w:b/>
              </w:rPr>
              <w:t xml:space="preserve"> (первое чтение)</w:t>
            </w:r>
          </w:p>
          <w:p w:rsidR="00CC66F7" w:rsidRDefault="00D935DD">
            <w:pPr>
              <w:tabs>
                <w:tab w:val="left" w:pos="0"/>
              </w:tabs>
              <w:ind w:firstLine="709"/>
              <w:jc w:val="both"/>
              <w:rPr>
                <w:sz w:val="30"/>
                <w:szCs w:val="30"/>
              </w:rPr>
            </w:pPr>
            <w:r>
              <w:t xml:space="preserve">Доклад: </w:t>
            </w:r>
            <w:proofErr w:type="spellStart"/>
            <w:r w:rsidR="00921D9D" w:rsidRPr="00921D9D">
              <w:rPr>
                <w:bCs w:val="0"/>
                <w:color w:val="212529"/>
                <w:sz w:val="30"/>
                <w:szCs w:val="30"/>
              </w:rPr>
              <w:t>Бахарева</w:t>
            </w:r>
            <w:proofErr w:type="spellEnd"/>
            <w:r w:rsidR="00921D9D" w:rsidRPr="00921D9D">
              <w:rPr>
                <w:bCs w:val="0"/>
                <w:color w:val="212529"/>
                <w:sz w:val="30"/>
                <w:szCs w:val="30"/>
              </w:rPr>
              <w:t xml:space="preserve"> Елена Викторовна – министр труда и социального развития Новосибирской области</w:t>
            </w:r>
          </w:p>
        </w:tc>
      </w:tr>
      <w:tr w:rsidR="00CC66F7" w:rsidRPr="006C3EAC" w:rsidTr="00326247">
        <w:tc>
          <w:tcPr>
            <w:tcW w:w="10421" w:type="dxa"/>
            <w:shd w:val="clear" w:color="auto" w:fill="auto"/>
          </w:tcPr>
          <w:p w:rsidR="00CC66F7" w:rsidRPr="006C3EAC" w:rsidRDefault="00CC66F7">
            <w:pPr>
              <w:tabs>
                <w:tab w:val="left" w:pos="0"/>
              </w:tabs>
              <w:ind w:firstLine="709"/>
              <w:jc w:val="both"/>
            </w:pPr>
          </w:p>
        </w:tc>
      </w:tr>
      <w:tr w:rsidR="00CC66F7" w:rsidTr="00326247">
        <w:tc>
          <w:tcPr>
            <w:tcW w:w="10421" w:type="dxa"/>
            <w:shd w:val="clear" w:color="auto" w:fill="auto"/>
          </w:tcPr>
          <w:p w:rsidR="00CC66F7" w:rsidRDefault="00326247" w:rsidP="00DB22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993"/>
              </w:tabs>
              <w:ind w:firstLine="709"/>
              <w:jc w:val="both"/>
              <w:rPr>
                <w:b/>
                <w:bCs w:val="0"/>
              </w:rPr>
            </w:pPr>
            <w:r>
              <w:rPr>
                <w:b/>
              </w:rPr>
              <w:lastRenderedPageBreak/>
              <w:t>4</w:t>
            </w:r>
            <w:r w:rsidR="00D935DD">
              <w:rPr>
                <w:b/>
              </w:rPr>
              <w:t>.</w:t>
            </w:r>
            <w:r w:rsidR="00D935DD">
              <w:rPr>
                <w:b/>
              </w:rPr>
              <w:tab/>
            </w:r>
            <w:r w:rsidR="00C55966" w:rsidRPr="00C55966">
              <w:rPr>
                <w:b/>
              </w:rPr>
              <w:t>Об отчете Контрольно-счетной палаты Новосибирской области по результатам проверки законности использования средств областного бюджета, направленных на предоставление дополнительного материального обеспечения спортсменам в рамках государственной программы Новосибирской области «Развитие физической культуры и спорта в Новосибирской области» в 2022 году и за текущий период 2023 года</w:t>
            </w:r>
          </w:p>
          <w:p w:rsidR="00CC66F7" w:rsidRDefault="00D935DD" w:rsidP="00C55966">
            <w:pPr>
              <w:pStyle w:val="210"/>
              <w:spacing w:line="240" w:lineRule="auto"/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Доклад: </w:t>
            </w:r>
            <w:r w:rsidR="00C55966" w:rsidRPr="00C55966">
              <w:rPr>
                <w:sz w:val="28"/>
                <w:szCs w:val="28"/>
              </w:rPr>
              <w:t>Козлова Наталья Ивановна – аудитор Контрольно-счетной палаты Новосибирской области</w:t>
            </w:r>
          </w:p>
        </w:tc>
      </w:tr>
      <w:tr w:rsidR="00CC66F7" w:rsidTr="00326247">
        <w:tc>
          <w:tcPr>
            <w:tcW w:w="10421" w:type="dxa"/>
            <w:shd w:val="clear" w:color="auto" w:fill="auto"/>
          </w:tcPr>
          <w:p w:rsidR="00CC66F7" w:rsidRPr="006C3EAC" w:rsidRDefault="00CC66F7" w:rsidP="006C3EAC">
            <w:pPr>
              <w:tabs>
                <w:tab w:val="left" w:pos="0"/>
              </w:tabs>
              <w:ind w:firstLine="709"/>
              <w:jc w:val="both"/>
            </w:pPr>
          </w:p>
        </w:tc>
      </w:tr>
      <w:tr w:rsidR="00CC66F7" w:rsidTr="00326247">
        <w:tc>
          <w:tcPr>
            <w:tcW w:w="10421" w:type="dxa"/>
            <w:shd w:val="clear" w:color="auto" w:fill="auto"/>
          </w:tcPr>
          <w:p w:rsidR="00CC66F7" w:rsidRDefault="00326247" w:rsidP="00DB22BE">
            <w:pPr>
              <w:pStyle w:val="11"/>
              <w:tabs>
                <w:tab w:val="left" w:pos="993"/>
              </w:tabs>
              <w:spacing w:line="240" w:lineRule="auto"/>
              <w:ind w:firstLine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FC1E8F" w:rsidRPr="00FC1E8F">
              <w:rPr>
                <w:rFonts w:ascii="Times New Roman" w:hAnsi="Times New Roman" w:cs="Times New Roman"/>
              </w:rPr>
              <w:t>.</w:t>
            </w:r>
            <w:r w:rsidR="00FC1E8F" w:rsidRPr="00FC1E8F">
              <w:rPr>
                <w:rFonts w:ascii="Times New Roman" w:hAnsi="Times New Roman" w:cs="Times New Roman"/>
              </w:rPr>
              <w:tab/>
            </w:r>
            <w:r w:rsidR="00AA063F" w:rsidRPr="00AA063F">
              <w:rPr>
                <w:rFonts w:ascii="Times New Roman" w:hAnsi="Times New Roman" w:cs="Times New Roman"/>
              </w:rPr>
              <w:t xml:space="preserve">О проекте изменений в государственную программу Новосибирской области </w:t>
            </w:r>
            <w:r w:rsidR="001E7023" w:rsidRPr="001E7023">
              <w:rPr>
                <w:rFonts w:ascii="Times New Roman" w:hAnsi="Times New Roman" w:cs="Times New Roman"/>
              </w:rPr>
              <w:t>«Культура Новосибирской области»</w:t>
            </w:r>
          </w:p>
          <w:p w:rsidR="00CC66F7" w:rsidRDefault="00D935DD" w:rsidP="001E7023">
            <w:pPr>
              <w:pStyle w:val="210"/>
              <w:spacing w:line="240" w:lineRule="auto"/>
              <w:ind w:firstLine="567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Доклад: </w:t>
            </w:r>
            <w:proofErr w:type="spellStart"/>
            <w:r w:rsidR="002F2794" w:rsidRPr="002F2794">
              <w:rPr>
                <w:sz w:val="28"/>
                <w:szCs w:val="28"/>
              </w:rPr>
              <w:t>Зимняков</w:t>
            </w:r>
            <w:proofErr w:type="spellEnd"/>
            <w:r w:rsidR="002F2794" w:rsidRPr="002F2794">
              <w:rPr>
                <w:sz w:val="28"/>
                <w:szCs w:val="28"/>
              </w:rPr>
              <w:t xml:space="preserve"> Юрий Васильевич – исполняющий обязанности министра культуры Новосибирской области</w:t>
            </w:r>
          </w:p>
        </w:tc>
      </w:tr>
      <w:tr w:rsidR="00DD09F5" w:rsidRPr="006C3EAC" w:rsidTr="00326247">
        <w:tc>
          <w:tcPr>
            <w:tcW w:w="10421" w:type="dxa"/>
            <w:shd w:val="clear" w:color="auto" w:fill="auto"/>
          </w:tcPr>
          <w:p w:rsidR="00DD09F5" w:rsidRPr="006C3EAC" w:rsidRDefault="00DD09F5" w:rsidP="006C3EA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</w:tabs>
              <w:ind w:firstLine="709"/>
              <w:jc w:val="both"/>
            </w:pPr>
          </w:p>
        </w:tc>
      </w:tr>
      <w:tr w:rsidR="003C0C7A" w:rsidTr="00326247">
        <w:tc>
          <w:tcPr>
            <w:tcW w:w="10421" w:type="dxa"/>
            <w:shd w:val="clear" w:color="auto" w:fill="auto"/>
          </w:tcPr>
          <w:p w:rsidR="003C0C7A" w:rsidRPr="003C0C7A" w:rsidRDefault="00326247" w:rsidP="00DB22BE">
            <w:pPr>
              <w:tabs>
                <w:tab w:val="left" w:pos="993"/>
              </w:tabs>
              <w:ind w:firstLine="720"/>
              <w:jc w:val="both"/>
              <w:rPr>
                <w:b/>
              </w:rPr>
            </w:pPr>
            <w:r>
              <w:rPr>
                <w:b/>
                <w:bCs w:val="0"/>
                <w:color w:val="000000"/>
              </w:rPr>
              <w:t>6</w:t>
            </w:r>
            <w:r w:rsidR="003C0C7A" w:rsidRPr="003C0C7A">
              <w:rPr>
                <w:b/>
                <w:bCs w:val="0"/>
                <w:color w:val="000000"/>
              </w:rPr>
              <w:t>.</w:t>
            </w:r>
            <w:r w:rsidR="003C0C7A" w:rsidRPr="000C7120">
              <w:rPr>
                <w:bCs w:val="0"/>
                <w:color w:val="000000"/>
              </w:rPr>
              <w:tab/>
            </w:r>
            <w:r w:rsidR="002F2794" w:rsidRPr="002F2794">
              <w:rPr>
                <w:b/>
              </w:rPr>
              <w:t>Об отчете о реализации Программы развития Новосибирского государственного т</w:t>
            </w:r>
            <w:r w:rsidR="002F2794">
              <w:rPr>
                <w:b/>
              </w:rPr>
              <w:t>ехнического университета за 2023</w:t>
            </w:r>
            <w:r w:rsidR="002F2794" w:rsidRPr="002F2794">
              <w:rPr>
                <w:b/>
              </w:rPr>
              <w:t xml:space="preserve"> год и вкладе Новосибирского государственного технического университета в социально-экономическое развитие Новосибирской области в рамках реализации программы стратегического академического лидерства «Приоритет-2030»</w:t>
            </w:r>
          </w:p>
          <w:p w:rsidR="003C0C7A" w:rsidRDefault="003C0C7A" w:rsidP="003C0C7A">
            <w:pPr>
              <w:pStyle w:val="11"/>
              <w:spacing w:line="240" w:lineRule="auto"/>
              <w:ind w:firstLine="720"/>
              <w:jc w:val="both"/>
              <w:rPr>
                <w:rFonts w:ascii="Times New Roman" w:hAnsi="Times New Roman" w:cs="Times New Roman"/>
                <w:bCs w:val="0"/>
                <w:color w:val="000000"/>
              </w:rPr>
            </w:pPr>
            <w:r w:rsidRPr="003C0C7A">
              <w:rPr>
                <w:rFonts w:ascii="Times New Roman" w:hAnsi="Times New Roman" w:cs="Times New Roman"/>
                <w:b w:val="0"/>
              </w:rPr>
              <w:t xml:space="preserve">Доклад: </w:t>
            </w:r>
            <w:proofErr w:type="spellStart"/>
            <w:r w:rsidR="002F2794" w:rsidRPr="002F2794">
              <w:rPr>
                <w:rFonts w:ascii="Times New Roman" w:hAnsi="Times New Roman" w:cs="Times New Roman"/>
                <w:b w:val="0"/>
              </w:rPr>
              <w:t>Батаев</w:t>
            </w:r>
            <w:proofErr w:type="spellEnd"/>
            <w:r w:rsidR="002F2794" w:rsidRPr="002F2794">
              <w:rPr>
                <w:rFonts w:ascii="Times New Roman" w:hAnsi="Times New Roman" w:cs="Times New Roman"/>
                <w:b w:val="0"/>
              </w:rPr>
              <w:t xml:space="preserve"> Анатолий Андреевич – ректор Новосибирского государственного технического университета</w:t>
            </w:r>
          </w:p>
        </w:tc>
      </w:tr>
      <w:tr w:rsidR="003C0C7A" w:rsidTr="00326247">
        <w:tc>
          <w:tcPr>
            <w:tcW w:w="10421" w:type="dxa"/>
            <w:shd w:val="clear" w:color="auto" w:fill="auto"/>
          </w:tcPr>
          <w:p w:rsidR="003C0C7A" w:rsidRPr="003C0C7A" w:rsidRDefault="003C0C7A">
            <w:pPr>
              <w:pStyle w:val="11"/>
              <w:spacing w:line="240" w:lineRule="auto"/>
              <w:ind w:firstLine="72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</w:p>
        </w:tc>
      </w:tr>
      <w:tr w:rsidR="00AA063F" w:rsidTr="00326247">
        <w:tc>
          <w:tcPr>
            <w:tcW w:w="10421" w:type="dxa"/>
            <w:shd w:val="clear" w:color="auto" w:fill="auto"/>
          </w:tcPr>
          <w:p w:rsidR="00AA063F" w:rsidRPr="003C0C7A" w:rsidRDefault="00326247" w:rsidP="00DB22BE">
            <w:pPr>
              <w:tabs>
                <w:tab w:val="left" w:pos="990"/>
              </w:tabs>
              <w:ind w:firstLine="720"/>
              <w:jc w:val="both"/>
              <w:rPr>
                <w:b/>
              </w:rPr>
            </w:pPr>
            <w:r>
              <w:rPr>
                <w:b/>
                <w:bCs w:val="0"/>
                <w:color w:val="000000"/>
              </w:rPr>
              <w:t>7</w:t>
            </w:r>
            <w:r w:rsidR="00AA063F" w:rsidRPr="003C0C7A">
              <w:rPr>
                <w:b/>
                <w:bCs w:val="0"/>
                <w:color w:val="000000"/>
              </w:rPr>
              <w:t>.</w:t>
            </w:r>
            <w:r w:rsidR="00AA063F" w:rsidRPr="000C7120">
              <w:rPr>
                <w:bCs w:val="0"/>
                <w:color w:val="000000"/>
              </w:rPr>
              <w:tab/>
            </w:r>
            <w:r w:rsidR="00F62501" w:rsidRPr="00F62501">
              <w:rPr>
                <w:b/>
              </w:rPr>
              <w:t>Об итогах деятельности Молодежного парламента Новосибирской области за 202</w:t>
            </w:r>
            <w:r w:rsidR="00F62501">
              <w:rPr>
                <w:b/>
              </w:rPr>
              <w:t>3</w:t>
            </w:r>
            <w:r w:rsidR="00F62501" w:rsidRPr="00F62501">
              <w:rPr>
                <w:b/>
              </w:rPr>
              <w:t xml:space="preserve"> год</w:t>
            </w:r>
          </w:p>
          <w:p w:rsidR="00AA063F" w:rsidRDefault="00AA063F" w:rsidP="006928F9">
            <w:pPr>
              <w:pStyle w:val="11"/>
              <w:spacing w:line="240" w:lineRule="auto"/>
              <w:ind w:firstLine="720"/>
              <w:jc w:val="both"/>
              <w:rPr>
                <w:rFonts w:ascii="Times New Roman" w:hAnsi="Times New Roman" w:cs="Times New Roman"/>
                <w:bCs w:val="0"/>
                <w:color w:val="000000"/>
              </w:rPr>
            </w:pPr>
            <w:r w:rsidRPr="003C0C7A">
              <w:rPr>
                <w:rFonts w:ascii="Times New Roman" w:hAnsi="Times New Roman" w:cs="Times New Roman"/>
                <w:b w:val="0"/>
              </w:rPr>
              <w:t xml:space="preserve">Доклад: </w:t>
            </w:r>
            <w:r w:rsidR="00F62501" w:rsidRPr="00F62501">
              <w:rPr>
                <w:rFonts w:ascii="Times New Roman" w:hAnsi="Times New Roman" w:cs="Times New Roman"/>
                <w:b w:val="0"/>
              </w:rPr>
              <w:t>Бояров Тимур Константинович – председатель Молодежного парламента Новосибирской области</w:t>
            </w:r>
          </w:p>
        </w:tc>
      </w:tr>
      <w:tr w:rsidR="00AA063F" w:rsidTr="00326247">
        <w:tc>
          <w:tcPr>
            <w:tcW w:w="10421" w:type="dxa"/>
            <w:shd w:val="clear" w:color="auto" w:fill="auto"/>
          </w:tcPr>
          <w:p w:rsidR="00AA063F" w:rsidRPr="003C0C7A" w:rsidRDefault="00AA063F" w:rsidP="002F2A55">
            <w:pPr>
              <w:pStyle w:val="11"/>
              <w:spacing w:line="240" w:lineRule="auto"/>
              <w:ind w:firstLine="72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</w:p>
        </w:tc>
      </w:tr>
      <w:tr w:rsidR="00F62501" w:rsidTr="00326247">
        <w:tc>
          <w:tcPr>
            <w:tcW w:w="10421" w:type="dxa"/>
            <w:shd w:val="clear" w:color="auto" w:fill="auto"/>
          </w:tcPr>
          <w:p w:rsidR="00F62501" w:rsidRDefault="00F62501" w:rsidP="00F625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990"/>
              </w:tabs>
              <w:ind w:firstLine="720"/>
              <w:jc w:val="both"/>
              <w:rPr>
                <w:b/>
              </w:rPr>
            </w:pPr>
            <w:r>
              <w:rPr>
                <w:b/>
              </w:rPr>
              <w:t>8</w:t>
            </w:r>
            <w:r w:rsidRPr="00F62501">
              <w:rPr>
                <w:b/>
              </w:rPr>
              <w:t>.</w:t>
            </w:r>
            <w:r w:rsidRPr="00F62501">
              <w:rPr>
                <w:b/>
              </w:rPr>
              <w:tab/>
            </w:r>
            <w:r>
              <w:rPr>
                <w:b/>
              </w:rPr>
              <w:t xml:space="preserve">О </w:t>
            </w:r>
            <w:r w:rsidRPr="00F62501">
              <w:rPr>
                <w:b/>
              </w:rPr>
              <w:t>награждении наградами Законодательного Собрания Новосибирской области</w:t>
            </w:r>
          </w:p>
          <w:p w:rsidR="005020F7" w:rsidRPr="005020F7" w:rsidRDefault="005020F7" w:rsidP="00F625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990"/>
              </w:tabs>
              <w:ind w:firstLine="720"/>
              <w:jc w:val="both"/>
            </w:pPr>
            <w:r w:rsidRPr="005020F7">
              <w:t>Доклад: Пак Вениамин Александрович – председатель комитета Законодательного Собрания Новосибирской области по культуре, образованию, науке, спорту и молодёжной политике</w:t>
            </w:r>
          </w:p>
        </w:tc>
      </w:tr>
      <w:tr w:rsidR="00F62501" w:rsidTr="00326247">
        <w:tc>
          <w:tcPr>
            <w:tcW w:w="10421" w:type="dxa"/>
            <w:shd w:val="clear" w:color="auto" w:fill="auto"/>
          </w:tcPr>
          <w:p w:rsidR="00F62501" w:rsidRPr="003C0C7A" w:rsidRDefault="00F62501" w:rsidP="002F2A55">
            <w:pPr>
              <w:pStyle w:val="11"/>
              <w:spacing w:line="240" w:lineRule="auto"/>
              <w:ind w:firstLine="72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</w:p>
        </w:tc>
      </w:tr>
      <w:tr w:rsidR="00F62501" w:rsidTr="00326247">
        <w:tc>
          <w:tcPr>
            <w:tcW w:w="10421" w:type="dxa"/>
            <w:shd w:val="clear" w:color="auto" w:fill="auto"/>
          </w:tcPr>
          <w:p w:rsidR="00F62501" w:rsidRPr="003C0C7A" w:rsidRDefault="00F62501" w:rsidP="00F625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990"/>
              </w:tabs>
              <w:ind w:firstLine="720"/>
              <w:jc w:val="both"/>
              <w:rPr>
                <w:b/>
                <w:bCs w:val="0"/>
                <w:color w:val="000000"/>
              </w:rPr>
            </w:pPr>
            <w:r>
              <w:rPr>
                <w:b/>
              </w:rPr>
              <w:t>9</w:t>
            </w:r>
            <w:r w:rsidRPr="00F62501">
              <w:rPr>
                <w:b/>
              </w:rPr>
              <w:t>.</w:t>
            </w:r>
            <w:r>
              <w:rPr>
                <w:b/>
              </w:rPr>
              <w:t xml:space="preserve"> Разное.</w:t>
            </w:r>
          </w:p>
        </w:tc>
      </w:tr>
    </w:tbl>
    <w:p w:rsidR="000C7120" w:rsidRDefault="000C7120">
      <w:pPr>
        <w:widowControl w:val="0"/>
      </w:pPr>
    </w:p>
    <w:p w:rsidR="000C7120" w:rsidRDefault="000C7120">
      <w:pPr>
        <w:widowControl w:val="0"/>
      </w:pPr>
    </w:p>
    <w:p w:rsidR="005020F7" w:rsidRDefault="005020F7">
      <w:pPr>
        <w:widowControl w:val="0"/>
      </w:pPr>
    </w:p>
    <w:p w:rsidR="00CC66F7" w:rsidRDefault="00D935DD">
      <w:pPr>
        <w:widowControl w:val="0"/>
      </w:pPr>
      <w:r>
        <w:t>Председатель комитета</w:t>
      </w:r>
      <w:r>
        <w:tab/>
        <w:t xml:space="preserve">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020F7">
        <w:t xml:space="preserve">         </w:t>
      </w:r>
      <w:r>
        <w:t>В.А. Пак</w:t>
      </w:r>
    </w:p>
    <w:p w:rsidR="000C7120" w:rsidRDefault="000C7120">
      <w:pPr>
        <w:rPr>
          <w:b/>
        </w:rPr>
      </w:pPr>
      <w:r>
        <w:rPr>
          <w:b/>
        </w:rPr>
        <w:br w:type="page"/>
      </w:r>
    </w:p>
    <w:p w:rsidR="00CC66F7" w:rsidRDefault="00D935DD">
      <w:pPr>
        <w:jc w:val="both"/>
        <w:rPr>
          <w:b/>
        </w:rPr>
      </w:pPr>
      <w:r>
        <w:rPr>
          <w:b/>
        </w:rPr>
        <w:lastRenderedPageBreak/>
        <w:t xml:space="preserve">Список </w:t>
      </w:r>
      <w:proofErr w:type="gramStart"/>
      <w:r>
        <w:rPr>
          <w:b/>
        </w:rPr>
        <w:t>приглашенных</w:t>
      </w:r>
      <w:proofErr w:type="gramEnd"/>
      <w:r>
        <w:rPr>
          <w:b/>
        </w:rPr>
        <w:t xml:space="preserve"> на заседание:</w:t>
      </w:r>
    </w:p>
    <w:p w:rsidR="00CC66F7" w:rsidRDefault="00CC66F7">
      <w:pPr>
        <w:jc w:val="both"/>
        <w:rPr>
          <w:b/>
          <w:i/>
        </w:rPr>
      </w:pPr>
    </w:p>
    <w:p w:rsidR="00691AE1" w:rsidRDefault="00691AE1" w:rsidP="00691AE1">
      <w:pPr>
        <w:pStyle w:val="aff1"/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Ахапов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Сергей Александрович –</w:t>
      </w:r>
      <w:r w:rsidR="00EA540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министр физической культуры и спорта Новосибирской области;</w:t>
      </w:r>
    </w:p>
    <w:p w:rsidR="00CC66F7" w:rsidRDefault="00D935DD">
      <w:pPr>
        <w:pStyle w:val="aff1"/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Бакулина Вера Ивановна – </w:t>
      </w:r>
      <w:r w:rsidRPr="000C7120">
        <w:rPr>
          <w:rFonts w:ascii="Times New Roman" w:hAnsi="Times New Roman"/>
          <w:sz w:val="28"/>
          <w:szCs w:val="28"/>
        </w:rPr>
        <w:t>начальник департамента по социально-экономическим вопросам аппарата Законодательного Собрания Новосибирской области;</w:t>
      </w:r>
    </w:p>
    <w:p w:rsidR="00F62501" w:rsidRDefault="00F62501">
      <w:pPr>
        <w:pStyle w:val="aff1"/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62501">
        <w:rPr>
          <w:rFonts w:ascii="Times New Roman" w:hAnsi="Times New Roman"/>
          <w:bCs/>
          <w:sz w:val="28"/>
          <w:szCs w:val="28"/>
        </w:rPr>
        <w:t>Батаев</w:t>
      </w:r>
      <w:proofErr w:type="spellEnd"/>
      <w:r w:rsidRPr="00F62501">
        <w:rPr>
          <w:rFonts w:ascii="Times New Roman" w:hAnsi="Times New Roman"/>
          <w:bCs/>
          <w:sz w:val="28"/>
          <w:szCs w:val="28"/>
        </w:rPr>
        <w:t xml:space="preserve"> Анатолий Андреевич – ректор Новосибирского государственного технического университета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AA063F" w:rsidRPr="00AA063F" w:rsidRDefault="00AA063F" w:rsidP="00AA063F">
      <w:pPr>
        <w:pStyle w:val="aff1"/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A063F">
        <w:rPr>
          <w:rFonts w:ascii="Times New Roman" w:hAnsi="Times New Roman"/>
          <w:sz w:val="28"/>
          <w:szCs w:val="28"/>
        </w:rPr>
        <w:t>Бахарева</w:t>
      </w:r>
      <w:proofErr w:type="spellEnd"/>
      <w:r w:rsidRPr="00AA063F">
        <w:rPr>
          <w:rFonts w:ascii="Times New Roman" w:hAnsi="Times New Roman"/>
          <w:sz w:val="28"/>
          <w:szCs w:val="28"/>
        </w:rPr>
        <w:t xml:space="preserve"> Елена Викторовна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063F">
        <w:rPr>
          <w:rFonts w:ascii="Times New Roman" w:hAnsi="Times New Roman"/>
          <w:sz w:val="28"/>
          <w:szCs w:val="28"/>
        </w:rPr>
        <w:t>министр труда и социального развития Новосибирской области;</w:t>
      </w:r>
    </w:p>
    <w:p w:rsidR="00CC66F7" w:rsidRDefault="00D935DD">
      <w:pPr>
        <w:pStyle w:val="aff1"/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Болтенко Надежда Николаевна – Уполномоченный по правам ребёнка в Новосибирской области;</w:t>
      </w:r>
    </w:p>
    <w:p w:rsidR="00F62501" w:rsidRDefault="00F62501">
      <w:pPr>
        <w:pStyle w:val="aff1"/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F62501">
        <w:rPr>
          <w:rFonts w:ascii="Times New Roman" w:hAnsi="Times New Roman"/>
          <w:bCs/>
          <w:sz w:val="28"/>
          <w:szCs w:val="28"/>
        </w:rPr>
        <w:t>Бояров Тимур Константинович – председатель Молодежного парламента Новосибирской области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CC66F7" w:rsidRDefault="00D935DD">
      <w:pPr>
        <w:pStyle w:val="aff1"/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Варда</w:t>
      </w:r>
      <w:proofErr w:type="spellEnd"/>
      <w:r>
        <w:rPr>
          <w:rFonts w:ascii="Times New Roman" w:hAnsi="Times New Roman"/>
          <w:sz w:val="28"/>
          <w:szCs w:val="28"/>
        </w:rPr>
        <w:t xml:space="preserve">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0A43DE" w:rsidRDefault="000A43DE" w:rsidP="000A43DE">
      <w:pPr>
        <w:pStyle w:val="aff1"/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 Вадим Витальевич – министр науки и инновационной политики Новосибирской области;</w:t>
      </w:r>
    </w:p>
    <w:p w:rsidR="00CC66F7" w:rsidRDefault="00D935DD">
      <w:pPr>
        <w:pStyle w:val="aff1"/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Гончарова Елена Анатольевна – председатель Контрольно-счетной палаты Новосибирской области;</w:t>
      </w:r>
    </w:p>
    <w:p w:rsidR="00CC66F7" w:rsidRDefault="00D935DD">
      <w:pPr>
        <w:pStyle w:val="aff1"/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Гриднева Галина Борисовна – пр</w:t>
      </w:r>
      <w:r w:rsidR="001E4348">
        <w:rPr>
          <w:rFonts w:ascii="Times New Roman" w:hAnsi="Times New Roman"/>
          <w:sz w:val="28"/>
          <w:szCs w:val="28"/>
        </w:rPr>
        <w:t>едседатель О</w:t>
      </w:r>
      <w:r>
        <w:rPr>
          <w:rFonts w:ascii="Times New Roman" w:hAnsi="Times New Roman"/>
          <w:sz w:val="28"/>
          <w:szCs w:val="28"/>
        </w:rPr>
        <w:t>бщественной палаты Новосибирской области;</w:t>
      </w:r>
    </w:p>
    <w:p w:rsidR="00CC66F7" w:rsidRDefault="00D935DD">
      <w:pPr>
        <w:pStyle w:val="aff1"/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Деркач</w:t>
      </w:r>
      <w:proofErr w:type="spellEnd"/>
      <w:r>
        <w:rPr>
          <w:rFonts w:ascii="Times New Roman" w:hAnsi="Times New Roman"/>
          <w:sz w:val="28"/>
          <w:szCs w:val="28"/>
        </w:rPr>
        <w:t xml:space="preserve"> Татьяна Николаевна –</w:t>
      </w:r>
      <w:r w:rsidR="00EA54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министр юстиции Новосибирской области;</w:t>
      </w:r>
    </w:p>
    <w:p w:rsidR="000A43DE" w:rsidRDefault="000A43DE" w:rsidP="000A43DE">
      <w:pPr>
        <w:pStyle w:val="aff1"/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Жафярова</w:t>
      </w:r>
      <w:proofErr w:type="spellEnd"/>
      <w:r>
        <w:rPr>
          <w:rFonts w:ascii="Times New Roman" w:hAnsi="Times New Roman"/>
          <w:sz w:val="28"/>
          <w:szCs w:val="28"/>
        </w:rPr>
        <w:t xml:space="preserve"> Мария </w:t>
      </w:r>
      <w:proofErr w:type="spellStart"/>
      <w:r>
        <w:rPr>
          <w:rFonts w:ascii="Times New Roman" w:hAnsi="Times New Roman"/>
          <w:sz w:val="28"/>
          <w:szCs w:val="28"/>
        </w:rPr>
        <w:t>Наильевна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– министр образования Новосибирской области;</w:t>
      </w:r>
    </w:p>
    <w:p w:rsidR="00CC66F7" w:rsidRDefault="00D935DD">
      <w:pPr>
        <w:pStyle w:val="aff1"/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Заикина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Светлана Сергеевна – руководитель регионального исполкома Общероссийского общественного движения «Народный фронт «За Россию» в Новосибирской области;</w:t>
      </w:r>
    </w:p>
    <w:p w:rsidR="00CC66F7" w:rsidRDefault="00D935DD">
      <w:pPr>
        <w:pStyle w:val="aff1"/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Зерняева</w:t>
      </w:r>
      <w:proofErr w:type="spellEnd"/>
      <w:r>
        <w:rPr>
          <w:rFonts w:ascii="Times New Roman" w:hAnsi="Times New Roman"/>
          <w:sz w:val="28"/>
          <w:szCs w:val="28"/>
        </w:rPr>
        <w:t xml:space="preserve"> Елена Александровна – заместитель начальника управления по надзору </w:t>
      </w:r>
      <w:r w:rsidRPr="001E4348">
        <w:rPr>
          <w:rFonts w:ascii="Times New Roman" w:hAnsi="Times New Roman"/>
          <w:sz w:val="28"/>
          <w:szCs w:val="28"/>
        </w:rPr>
        <w:t>за исполнением федерального законодательства прокуратуры Новосибирской области</w:t>
      </w:r>
      <w:r>
        <w:rPr>
          <w:rFonts w:ascii="Times New Roman" w:hAnsi="Times New Roman"/>
          <w:sz w:val="28"/>
          <w:szCs w:val="28"/>
        </w:rPr>
        <w:t>;</w:t>
      </w:r>
    </w:p>
    <w:p w:rsidR="00F62501" w:rsidRDefault="00F62501">
      <w:pPr>
        <w:pStyle w:val="aff1"/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62501">
        <w:rPr>
          <w:rFonts w:ascii="Times New Roman" w:hAnsi="Times New Roman"/>
          <w:bCs/>
          <w:sz w:val="28"/>
          <w:szCs w:val="28"/>
        </w:rPr>
        <w:t>Зимняков</w:t>
      </w:r>
      <w:proofErr w:type="spellEnd"/>
      <w:r w:rsidRPr="00F62501">
        <w:rPr>
          <w:rFonts w:ascii="Times New Roman" w:hAnsi="Times New Roman"/>
          <w:bCs/>
          <w:sz w:val="28"/>
          <w:szCs w:val="28"/>
        </w:rPr>
        <w:t xml:space="preserve"> Юрий Васильевич – исполняющий обязанности министра культуры Новосибирской области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CC66F7" w:rsidRDefault="00D935DD">
      <w:pPr>
        <w:pStyle w:val="aff1"/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Карпов Владимир Яковлевич – заместитель Председателя Законодательного Собрания Новосибирской области;</w:t>
      </w:r>
    </w:p>
    <w:p w:rsidR="00FA0BCD" w:rsidRPr="00CE41C4" w:rsidRDefault="00FA0BCD" w:rsidP="00FA0BCD">
      <w:pPr>
        <w:pStyle w:val="aff1"/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CE41C4">
        <w:rPr>
          <w:rFonts w:ascii="Times New Roman" w:hAnsi="Times New Roman"/>
          <w:bCs/>
          <w:sz w:val="28"/>
          <w:szCs w:val="28"/>
        </w:rPr>
        <w:t xml:space="preserve">Клюзов Андрей Анатольевич </w:t>
      </w:r>
      <w:r>
        <w:rPr>
          <w:rFonts w:ascii="Times New Roman" w:hAnsi="Times New Roman"/>
          <w:bCs/>
          <w:sz w:val="28"/>
          <w:szCs w:val="28"/>
        </w:rPr>
        <w:t xml:space="preserve">– </w:t>
      </w:r>
      <w:r w:rsidRPr="00CE41C4">
        <w:rPr>
          <w:rFonts w:ascii="Times New Roman" w:hAnsi="Times New Roman"/>
          <w:bCs/>
          <w:sz w:val="28"/>
          <w:szCs w:val="28"/>
        </w:rPr>
        <w:t>заместитель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E41C4">
        <w:rPr>
          <w:rFonts w:ascii="Times New Roman" w:hAnsi="Times New Roman"/>
          <w:bCs/>
          <w:sz w:val="28"/>
          <w:szCs w:val="28"/>
        </w:rPr>
        <w:t>Председателя Правительства Новосибирской области – министр региональной политики Новосибирской области;</w:t>
      </w:r>
    </w:p>
    <w:p w:rsidR="00F62501" w:rsidRDefault="00F62501">
      <w:pPr>
        <w:pStyle w:val="aff1"/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F62501">
        <w:rPr>
          <w:rFonts w:ascii="Times New Roman" w:hAnsi="Times New Roman"/>
          <w:bCs/>
          <w:sz w:val="28"/>
          <w:szCs w:val="28"/>
        </w:rPr>
        <w:t>Козлова Наталья Ивановна – аудитор Контрольно-счетной палаты Новосибирской области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CC66F7" w:rsidRDefault="00D935DD">
      <w:pPr>
        <w:pStyle w:val="aff1"/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Кубанов</w:t>
      </w:r>
      <w:proofErr w:type="spellEnd"/>
      <w:r>
        <w:rPr>
          <w:rFonts w:ascii="Times New Roman" w:hAnsi="Times New Roman"/>
          <w:sz w:val="28"/>
          <w:szCs w:val="28"/>
        </w:rPr>
        <w:t xml:space="preserve"> Анатолий Анатольевич – заместитель Председателя Законодательного Собрания Новосибирской области;</w:t>
      </w:r>
    </w:p>
    <w:p w:rsidR="00691AE1" w:rsidRPr="000A43DE" w:rsidRDefault="00691AE1">
      <w:pPr>
        <w:pStyle w:val="aff1"/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691AE1">
        <w:rPr>
          <w:rFonts w:ascii="Times New Roman" w:hAnsi="Times New Roman"/>
          <w:bCs/>
          <w:sz w:val="28"/>
          <w:szCs w:val="28"/>
        </w:rPr>
        <w:lastRenderedPageBreak/>
        <w:t>Кудрявцев Максим Георгиевич –</w:t>
      </w:r>
      <w:r w:rsidR="00D657A7">
        <w:rPr>
          <w:rFonts w:ascii="Times New Roman" w:hAnsi="Times New Roman"/>
          <w:bCs/>
          <w:sz w:val="28"/>
          <w:szCs w:val="28"/>
        </w:rPr>
        <w:t xml:space="preserve"> </w:t>
      </w:r>
      <w:r w:rsidRPr="00691AE1">
        <w:rPr>
          <w:rFonts w:ascii="Times New Roman" w:hAnsi="Times New Roman"/>
          <w:bCs/>
          <w:sz w:val="28"/>
          <w:szCs w:val="28"/>
        </w:rPr>
        <w:t>заместител</w:t>
      </w:r>
      <w:r w:rsidR="00D657A7">
        <w:rPr>
          <w:rFonts w:ascii="Times New Roman" w:hAnsi="Times New Roman"/>
          <w:bCs/>
          <w:sz w:val="28"/>
          <w:szCs w:val="28"/>
        </w:rPr>
        <w:t>ь</w:t>
      </w:r>
      <w:r w:rsidRPr="00691AE1">
        <w:rPr>
          <w:rFonts w:ascii="Times New Roman" w:hAnsi="Times New Roman"/>
          <w:bCs/>
          <w:sz w:val="28"/>
          <w:szCs w:val="28"/>
        </w:rPr>
        <w:t xml:space="preserve"> Губернатора Новосибирской области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0A43DE" w:rsidRDefault="000A43DE" w:rsidP="000A43DE">
      <w:pPr>
        <w:pStyle w:val="aff1"/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Мануйлова Ирина Викторовна – заместитель Губернатора Новосибирской области;</w:t>
      </w:r>
    </w:p>
    <w:p w:rsidR="00CC66F7" w:rsidRDefault="00D935DD">
      <w:pPr>
        <w:pStyle w:val="aff1"/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Нелюбов Сергей Александрович – заместител</w:t>
      </w:r>
      <w:r w:rsidR="00D657A7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Губернатора Новосибирской области;</w:t>
      </w:r>
    </w:p>
    <w:p w:rsidR="00CC66F7" w:rsidRDefault="00D935DD">
      <w:pPr>
        <w:pStyle w:val="aff1"/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Новосёлов Валерий Иванович – председатель Общественного совета при Законодательном Собрании Новосибирской области;</w:t>
      </w:r>
    </w:p>
    <w:p w:rsidR="000C7120" w:rsidRPr="00FA0BCD" w:rsidRDefault="000C7120">
      <w:pPr>
        <w:pStyle w:val="aff1"/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0C7120">
        <w:rPr>
          <w:rFonts w:ascii="Times New Roman" w:eastAsia="Times New Roman" w:hAnsi="Times New Roman"/>
          <w:sz w:val="28"/>
          <w:szCs w:val="28"/>
          <w:lang w:eastAsia="ru-RU"/>
        </w:rPr>
        <w:t xml:space="preserve">Петухов Юрий Федорович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D657A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C7120">
        <w:rPr>
          <w:rFonts w:ascii="Times New Roman" w:eastAsia="Times New Roman" w:hAnsi="Times New Roman"/>
          <w:sz w:val="28"/>
          <w:szCs w:val="28"/>
          <w:lang w:eastAsia="ru-RU"/>
        </w:rPr>
        <w:t>перв</w:t>
      </w:r>
      <w:r w:rsidR="00D657A7">
        <w:rPr>
          <w:rFonts w:ascii="Times New Roman" w:eastAsia="Times New Roman" w:hAnsi="Times New Roman"/>
          <w:sz w:val="28"/>
          <w:szCs w:val="28"/>
          <w:lang w:eastAsia="ru-RU"/>
        </w:rPr>
        <w:t>ый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C7120">
        <w:rPr>
          <w:rFonts w:ascii="Times New Roman" w:eastAsia="Times New Roman" w:hAnsi="Times New Roman"/>
          <w:sz w:val="28"/>
          <w:szCs w:val="28"/>
          <w:lang w:eastAsia="ru-RU"/>
        </w:rPr>
        <w:t>заместител</w:t>
      </w:r>
      <w:r w:rsidR="00D657A7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0C7120">
        <w:rPr>
          <w:rFonts w:ascii="Times New Roman" w:eastAsia="Times New Roman" w:hAnsi="Times New Roman"/>
          <w:sz w:val="28"/>
          <w:szCs w:val="28"/>
          <w:lang w:eastAsia="ru-RU"/>
        </w:rPr>
        <w:t xml:space="preserve"> Губернатора Новосибирской 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FA0BCD" w:rsidRPr="00FA0BCD" w:rsidRDefault="00FA0BCD" w:rsidP="00FA0BCD">
      <w:pPr>
        <w:pStyle w:val="aff1"/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0BCD">
        <w:rPr>
          <w:rFonts w:ascii="Times New Roman" w:eastAsia="Times New Roman" w:hAnsi="Times New Roman"/>
          <w:sz w:val="28"/>
          <w:szCs w:val="28"/>
          <w:lang w:eastAsia="ru-RU"/>
        </w:rPr>
        <w:t>Решетников Лев Николаевич – министр экономического развития Новосибирской области;</w:t>
      </w:r>
    </w:p>
    <w:p w:rsidR="00D657A7" w:rsidRPr="00D657A7" w:rsidRDefault="00D657A7" w:rsidP="00D657A7">
      <w:pPr>
        <w:pStyle w:val="aff1"/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657A7">
        <w:rPr>
          <w:rFonts w:ascii="Times New Roman" w:eastAsia="Times New Roman" w:hAnsi="Times New Roman"/>
          <w:sz w:val="28"/>
          <w:szCs w:val="28"/>
          <w:lang w:eastAsia="ru-RU"/>
        </w:rPr>
        <w:t>Федорчук</w:t>
      </w:r>
      <w:proofErr w:type="spellEnd"/>
      <w:r w:rsidRPr="00D657A7">
        <w:rPr>
          <w:rFonts w:ascii="Times New Roman" w:eastAsia="Times New Roman" w:hAnsi="Times New Roman"/>
          <w:sz w:val="28"/>
          <w:szCs w:val="28"/>
          <w:lang w:eastAsia="ru-RU"/>
        </w:rPr>
        <w:t xml:space="preserve"> Сергей Владимирович – руководитель департамента молодежной политики Новосибирской области;</w:t>
      </w:r>
    </w:p>
    <w:p w:rsidR="00CC66F7" w:rsidRDefault="00D935DD">
      <w:pPr>
        <w:pStyle w:val="aff1"/>
        <w:numPr>
          <w:ilvl w:val="0"/>
          <w:numId w:val="6"/>
        </w:numPr>
        <w:tabs>
          <w:tab w:val="left" w:pos="-1418"/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Шалабаева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Нина Николаевна – Уполномоченный по правам человека в Новосибирской области.</w:t>
      </w:r>
    </w:p>
    <w:sectPr w:rsidR="00CC66F7" w:rsidSect="00DB22BE">
      <w:pgSz w:w="11906" w:h="16838"/>
      <w:pgMar w:top="567" w:right="567" w:bottom="851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363" w:rsidRDefault="007E2363">
      <w:r>
        <w:separator/>
      </w:r>
    </w:p>
  </w:endnote>
  <w:endnote w:type="continuationSeparator" w:id="0">
    <w:p w:rsidR="007E2363" w:rsidRDefault="007E2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363" w:rsidRDefault="007E2363">
      <w:r>
        <w:separator/>
      </w:r>
    </w:p>
  </w:footnote>
  <w:footnote w:type="continuationSeparator" w:id="0">
    <w:p w:rsidR="007E2363" w:rsidRDefault="007E23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C1405"/>
    <w:multiLevelType w:val="hybridMultilevel"/>
    <w:tmpl w:val="5638215C"/>
    <w:lvl w:ilvl="0" w:tplc="45A67DFA">
      <w:start w:val="1"/>
      <w:numFmt w:val="decimal"/>
      <w:lvlText w:val="%1."/>
      <w:lvlJc w:val="left"/>
      <w:pPr>
        <w:ind w:left="1211" w:hanging="360"/>
      </w:pPr>
    </w:lvl>
    <w:lvl w:ilvl="1" w:tplc="7D6C26FA">
      <w:start w:val="1"/>
      <w:numFmt w:val="lowerLetter"/>
      <w:lvlText w:val="%2."/>
      <w:lvlJc w:val="left"/>
      <w:pPr>
        <w:ind w:left="2149" w:hanging="360"/>
      </w:pPr>
    </w:lvl>
    <w:lvl w:ilvl="2" w:tplc="984ADFD6">
      <w:start w:val="1"/>
      <w:numFmt w:val="lowerRoman"/>
      <w:lvlText w:val="%3."/>
      <w:lvlJc w:val="right"/>
      <w:pPr>
        <w:ind w:left="2869" w:hanging="180"/>
      </w:pPr>
    </w:lvl>
    <w:lvl w:ilvl="3" w:tplc="9B98B1B8">
      <w:start w:val="1"/>
      <w:numFmt w:val="decimal"/>
      <w:lvlText w:val="%4."/>
      <w:lvlJc w:val="left"/>
      <w:pPr>
        <w:ind w:left="3589" w:hanging="360"/>
      </w:pPr>
    </w:lvl>
    <w:lvl w:ilvl="4" w:tplc="4B3A4A4E">
      <w:start w:val="1"/>
      <w:numFmt w:val="lowerLetter"/>
      <w:lvlText w:val="%5."/>
      <w:lvlJc w:val="left"/>
      <w:pPr>
        <w:ind w:left="4309" w:hanging="360"/>
      </w:pPr>
    </w:lvl>
    <w:lvl w:ilvl="5" w:tplc="0C7A1BEE">
      <w:start w:val="1"/>
      <w:numFmt w:val="lowerRoman"/>
      <w:lvlText w:val="%6."/>
      <w:lvlJc w:val="right"/>
      <w:pPr>
        <w:ind w:left="5029" w:hanging="180"/>
      </w:pPr>
    </w:lvl>
    <w:lvl w:ilvl="6" w:tplc="DB5CFA72">
      <w:start w:val="1"/>
      <w:numFmt w:val="decimal"/>
      <w:lvlText w:val="%7."/>
      <w:lvlJc w:val="left"/>
      <w:pPr>
        <w:ind w:left="5749" w:hanging="360"/>
      </w:pPr>
    </w:lvl>
    <w:lvl w:ilvl="7" w:tplc="743A45B8">
      <w:start w:val="1"/>
      <w:numFmt w:val="lowerLetter"/>
      <w:lvlText w:val="%8."/>
      <w:lvlJc w:val="left"/>
      <w:pPr>
        <w:ind w:left="6469" w:hanging="360"/>
      </w:pPr>
    </w:lvl>
    <w:lvl w:ilvl="8" w:tplc="24AC295C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F932547"/>
    <w:multiLevelType w:val="hybridMultilevel"/>
    <w:tmpl w:val="A15006D0"/>
    <w:lvl w:ilvl="0" w:tplc="D6D8D8A0">
      <w:start w:val="1"/>
      <w:numFmt w:val="decimal"/>
      <w:lvlText w:val="%1."/>
      <w:lvlJc w:val="left"/>
      <w:pPr>
        <w:ind w:left="1211" w:hanging="360"/>
      </w:pPr>
    </w:lvl>
    <w:lvl w:ilvl="1" w:tplc="15D84C18">
      <w:start w:val="1"/>
      <w:numFmt w:val="lowerLetter"/>
      <w:lvlText w:val="%2."/>
      <w:lvlJc w:val="left"/>
      <w:pPr>
        <w:ind w:left="2149" w:hanging="360"/>
      </w:pPr>
    </w:lvl>
    <w:lvl w:ilvl="2" w:tplc="9DECE350">
      <w:start w:val="1"/>
      <w:numFmt w:val="lowerRoman"/>
      <w:lvlText w:val="%3."/>
      <w:lvlJc w:val="right"/>
      <w:pPr>
        <w:ind w:left="2869" w:hanging="180"/>
      </w:pPr>
    </w:lvl>
    <w:lvl w:ilvl="3" w:tplc="16E0D5DC">
      <w:start w:val="1"/>
      <w:numFmt w:val="decimal"/>
      <w:lvlText w:val="%4."/>
      <w:lvlJc w:val="left"/>
      <w:pPr>
        <w:ind w:left="3589" w:hanging="360"/>
      </w:pPr>
    </w:lvl>
    <w:lvl w:ilvl="4" w:tplc="D3A2A316">
      <w:start w:val="1"/>
      <w:numFmt w:val="lowerLetter"/>
      <w:lvlText w:val="%5."/>
      <w:lvlJc w:val="left"/>
      <w:pPr>
        <w:ind w:left="4309" w:hanging="360"/>
      </w:pPr>
    </w:lvl>
    <w:lvl w:ilvl="5" w:tplc="EDD6EB46">
      <w:start w:val="1"/>
      <w:numFmt w:val="lowerRoman"/>
      <w:lvlText w:val="%6."/>
      <w:lvlJc w:val="right"/>
      <w:pPr>
        <w:ind w:left="5029" w:hanging="180"/>
      </w:pPr>
    </w:lvl>
    <w:lvl w:ilvl="6" w:tplc="802E0CC6">
      <w:start w:val="1"/>
      <w:numFmt w:val="decimal"/>
      <w:lvlText w:val="%7."/>
      <w:lvlJc w:val="left"/>
      <w:pPr>
        <w:ind w:left="5749" w:hanging="360"/>
      </w:pPr>
    </w:lvl>
    <w:lvl w:ilvl="7" w:tplc="60F4F230">
      <w:start w:val="1"/>
      <w:numFmt w:val="lowerLetter"/>
      <w:lvlText w:val="%8."/>
      <w:lvlJc w:val="left"/>
      <w:pPr>
        <w:ind w:left="6469" w:hanging="360"/>
      </w:pPr>
    </w:lvl>
    <w:lvl w:ilvl="8" w:tplc="CBA28342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05905FC"/>
    <w:multiLevelType w:val="hybridMultilevel"/>
    <w:tmpl w:val="985A2468"/>
    <w:lvl w:ilvl="0" w:tplc="0ADAC8DA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F872B612">
      <w:start w:val="1"/>
      <w:numFmt w:val="lowerLetter"/>
      <w:lvlText w:val="%2."/>
      <w:lvlJc w:val="left"/>
      <w:pPr>
        <w:ind w:left="1867" w:hanging="360"/>
      </w:pPr>
    </w:lvl>
    <w:lvl w:ilvl="2" w:tplc="5E80EDE0">
      <w:start w:val="1"/>
      <w:numFmt w:val="lowerRoman"/>
      <w:lvlText w:val="%3."/>
      <w:lvlJc w:val="right"/>
      <w:pPr>
        <w:ind w:left="2587" w:hanging="180"/>
      </w:pPr>
    </w:lvl>
    <w:lvl w:ilvl="3" w:tplc="5A2A8236">
      <w:start w:val="1"/>
      <w:numFmt w:val="decimal"/>
      <w:lvlText w:val="%4."/>
      <w:lvlJc w:val="left"/>
      <w:pPr>
        <w:ind w:left="3307" w:hanging="360"/>
      </w:pPr>
    </w:lvl>
    <w:lvl w:ilvl="4" w:tplc="E68E5912">
      <w:start w:val="1"/>
      <w:numFmt w:val="lowerLetter"/>
      <w:lvlText w:val="%5."/>
      <w:lvlJc w:val="left"/>
      <w:pPr>
        <w:ind w:left="4027" w:hanging="360"/>
      </w:pPr>
    </w:lvl>
    <w:lvl w:ilvl="5" w:tplc="6EBA6D80">
      <w:start w:val="1"/>
      <w:numFmt w:val="lowerRoman"/>
      <w:lvlText w:val="%6."/>
      <w:lvlJc w:val="right"/>
      <w:pPr>
        <w:ind w:left="4747" w:hanging="180"/>
      </w:pPr>
    </w:lvl>
    <w:lvl w:ilvl="6" w:tplc="5C3CC216">
      <w:start w:val="1"/>
      <w:numFmt w:val="decimal"/>
      <w:lvlText w:val="%7."/>
      <w:lvlJc w:val="left"/>
      <w:pPr>
        <w:ind w:left="5467" w:hanging="360"/>
      </w:pPr>
    </w:lvl>
    <w:lvl w:ilvl="7" w:tplc="3E42DCFA">
      <w:start w:val="1"/>
      <w:numFmt w:val="lowerLetter"/>
      <w:lvlText w:val="%8."/>
      <w:lvlJc w:val="left"/>
      <w:pPr>
        <w:ind w:left="6187" w:hanging="360"/>
      </w:pPr>
    </w:lvl>
    <w:lvl w:ilvl="8" w:tplc="0EF4EC04">
      <w:start w:val="1"/>
      <w:numFmt w:val="lowerRoman"/>
      <w:lvlText w:val="%9."/>
      <w:lvlJc w:val="right"/>
      <w:pPr>
        <w:ind w:left="6907" w:hanging="180"/>
      </w:pPr>
    </w:lvl>
  </w:abstractNum>
  <w:abstractNum w:abstractNumId="3">
    <w:nsid w:val="386C51B5"/>
    <w:multiLevelType w:val="hybridMultilevel"/>
    <w:tmpl w:val="D93097C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2CF3266"/>
    <w:multiLevelType w:val="hybridMultilevel"/>
    <w:tmpl w:val="83388CEE"/>
    <w:lvl w:ilvl="0" w:tplc="0408F7DA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sz w:val="28"/>
      </w:rPr>
    </w:lvl>
    <w:lvl w:ilvl="1" w:tplc="E760160A">
      <w:start w:val="1"/>
      <w:numFmt w:val="lowerLetter"/>
      <w:lvlText w:val="%2."/>
      <w:lvlJc w:val="left"/>
      <w:pPr>
        <w:ind w:left="2149" w:hanging="360"/>
      </w:pPr>
    </w:lvl>
    <w:lvl w:ilvl="2" w:tplc="EB84EECC">
      <w:start w:val="1"/>
      <w:numFmt w:val="lowerRoman"/>
      <w:lvlText w:val="%3."/>
      <w:lvlJc w:val="right"/>
      <w:pPr>
        <w:ind w:left="2869" w:hanging="180"/>
      </w:pPr>
    </w:lvl>
    <w:lvl w:ilvl="3" w:tplc="89367AE6">
      <w:start w:val="1"/>
      <w:numFmt w:val="decimal"/>
      <w:lvlText w:val="%4."/>
      <w:lvlJc w:val="left"/>
      <w:pPr>
        <w:ind w:left="3589" w:hanging="360"/>
      </w:pPr>
    </w:lvl>
    <w:lvl w:ilvl="4" w:tplc="367807DE">
      <w:start w:val="1"/>
      <w:numFmt w:val="lowerLetter"/>
      <w:lvlText w:val="%5."/>
      <w:lvlJc w:val="left"/>
      <w:pPr>
        <w:ind w:left="4309" w:hanging="360"/>
      </w:pPr>
    </w:lvl>
    <w:lvl w:ilvl="5" w:tplc="4A1C6A64">
      <w:start w:val="1"/>
      <w:numFmt w:val="lowerRoman"/>
      <w:lvlText w:val="%6."/>
      <w:lvlJc w:val="right"/>
      <w:pPr>
        <w:ind w:left="5029" w:hanging="180"/>
      </w:pPr>
    </w:lvl>
    <w:lvl w:ilvl="6" w:tplc="18A4BE6A">
      <w:start w:val="1"/>
      <w:numFmt w:val="decimal"/>
      <w:lvlText w:val="%7."/>
      <w:lvlJc w:val="left"/>
      <w:pPr>
        <w:ind w:left="5749" w:hanging="360"/>
      </w:pPr>
    </w:lvl>
    <w:lvl w:ilvl="7" w:tplc="93F46DD6">
      <w:start w:val="1"/>
      <w:numFmt w:val="lowerLetter"/>
      <w:lvlText w:val="%8."/>
      <w:lvlJc w:val="left"/>
      <w:pPr>
        <w:ind w:left="6469" w:hanging="360"/>
      </w:pPr>
    </w:lvl>
    <w:lvl w:ilvl="8" w:tplc="34F2B6A4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E740E9F"/>
    <w:multiLevelType w:val="hybridMultilevel"/>
    <w:tmpl w:val="3C2CBB4C"/>
    <w:lvl w:ilvl="0" w:tplc="FFB0BD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D0CD9F8">
      <w:start w:val="1"/>
      <w:numFmt w:val="lowerLetter"/>
      <w:lvlText w:val="%2."/>
      <w:lvlJc w:val="left"/>
      <w:pPr>
        <w:ind w:left="1789" w:hanging="360"/>
      </w:pPr>
    </w:lvl>
    <w:lvl w:ilvl="2" w:tplc="8E0CC724">
      <w:start w:val="1"/>
      <w:numFmt w:val="lowerRoman"/>
      <w:lvlText w:val="%3."/>
      <w:lvlJc w:val="right"/>
      <w:pPr>
        <w:ind w:left="2509" w:hanging="180"/>
      </w:pPr>
    </w:lvl>
    <w:lvl w:ilvl="3" w:tplc="24F41E26">
      <w:start w:val="1"/>
      <w:numFmt w:val="decimal"/>
      <w:lvlText w:val="%4."/>
      <w:lvlJc w:val="left"/>
      <w:pPr>
        <w:ind w:left="3229" w:hanging="360"/>
      </w:pPr>
    </w:lvl>
    <w:lvl w:ilvl="4" w:tplc="0F0C9C92">
      <w:start w:val="1"/>
      <w:numFmt w:val="lowerLetter"/>
      <w:lvlText w:val="%5."/>
      <w:lvlJc w:val="left"/>
      <w:pPr>
        <w:ind w:left="3949" w:hanging="360"/>
      </w:pPr>
    </w:lvl>
    <w:lvl w:ilvl="5" w:tplc="23BA21A2">
      <w:start w:val="1"/>
      <w:numFmt w:val="lowerRoman"/>
      <w:lvlText w:val="%6."/>
      <w:lvlJc w:val="right"/>
      <w:pPr>
        <w:ind w:left="4669" w:hanging="180"/>
      </w:pPr>
    </w:lvl>
    <w:lvl w:ilvl="6" w:tplc="BAE228DC">
      <w:start w:val="1"/>
      <w:numFmt w:val="decimal"/>
      <w:lvlText w:val="%7."/>
      <w:lvlJc w:val="left"/>
      <w:pPr>
        <w:ind w:left="5389" w:hanging="360"/>
      </w:pPr>
    </w:lvl>
    <w:lvl w:ilvl="7" w:tplc="CD28FDEE">
      <w:start w:val="1"/>
      <w:numFmt w:val="lowerLetter"/>
      <w:lvlText w:val="%8."/>
      <w:lvlJc w:val="left"/>
      <w:pPr>
        <w:ind w:left="6109" w:hanging="360"/>
      </w:pPr>
    </w:lvl>
    <w:lvl w:ilvl="8" w:tplc="2A2C55DE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E342C7B"/>
    <w:multiLevelType w:val="hybridMultilevel"/>
    <w:tmpl w:val="45C280BE"/>
    <w:lvl w:ilvl="0" w:tplc="9ECC8934">
      <w:start w:val="1"/>
      <w:numFmt w:val="decimal"/>
      <w:lvlText w:val="%1."/>
      <w:lvlJc w:val="left"/>
      <w:pPr>
        <w:ind w:left="1211" w:hanging="360"/>
      </w:pPr>
    </w:lvl>
    <w:lvl w:ilvl="1" w:tplc="2AC8B7F4">
      <w:start w:val="1"/>
      <w:numFmt w:val="lowerLetter"/>
      <w:lvlText w:val="%2."/>
      <w:lvlJc w:val="left"/>
      <w:pPr>
        <w:ind w:left="2149" w:hanging="360"/>
      </w:pPr>
    </w:lvl>
    <w:lvl w:ilvl="2" w:tplc="80B2BEEC">
      <w:start w:val="1"/>
      <w:numFmt w:val="lowerRoman"/>
      <w:lvlText w:val="%3."/>
      <w:lvlJc w:val="right"/>
      <w:pPr>
        <w:ind w:left="2869" w:hanging="180"/>
      </w:pPr>
    </w:lvl>
    <w:lvl w:ilvl="3" w:tplc="EDCA11CC">
      <w:start w:val="1"/>
      <w:numFmt w:val="decimal"/>
      <w:lvlText w:val="%4."/>
      <w:lvlJc w:val="left"/>
      <w:pPr>
        <w:ind w:left="3589" w:hanging="360"/>
      </w:pPr>
    </w:lvl>
    <w:lvl w:ilvl="4" w:tplc="250492DA">
      <w:start w:val="1"/>
      <w:numFmt w:val="lowerLetter"/>
      <w:lvlText w:val="%5."/>
      <w:lvlJc w:val="left"/>
      <w:pPr>
        <w:ind w:left="4309" w:hanging="360"/>
      </w:pPr>
    </w:lvl>
    <w:lvl w:ilvl="5" w:tplc="566618BE">
      <w:start w:val="1"/>
      <w:numFmt w:val="lowerRoman"/>
      <w:lvlText w:val="%6."/>
      <w:lvlJc w:val="right"/>
      <w:pPr>
        <w:ind w:left="5029" w:hanging="180"/>
      </w:pPr>
    </w:lvl>
    <w:lvl w:ilvl="6" w:tplc="97AADB9E">
      <w:start w:val="1"/>
      <w:numFmt w:val="decimal"/>
      <w:lvlText w:val="%7."/>
      <w:lvlJc w:val="left"/>
      <w:pPr>
        <w:ind w:left="5749" w:hanging="360"/>
      </w:pPr>
    </w:lvl>
    <w:lvl w:ilvl="7" w:tplc="F3EE8496">
      <w:start w:val="1"/>
      <w:numFmt w:val="lowerLetter"/>
      <w:lvlText w:val="%8."/>
      <w:lvlJc w:val="left"/>
      <w:pPr>
        <w:ind w:left="6469" w:hanging="360"/>
      </w:pPr>
    </w:lvl>
    <w:lvl w:ilvl="8" w:tplc="011E53A2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01133DD"/>
    <w:multiLevelType w:val="hybridMultilevel"/>
    <w:tmpl w:val="BADC1E6A"/>
    <w:lvl w:ilvl="0" w:tplc="13D05E9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83AA8F0">
      <w:start w:val="1"/>
      <w:numFmt w:val="lowerLetter"/>
      <w:lvlText w:val="%2."/>
      <w:lvlJc w:val="left"/>
      <w:pPr>
        <w:ind w:left="1506" w:hanging="360"/>
      </w:pPr>
    </w:lvl>
    <w:lvl w:ilvl="2" w:tplc="92F427F0">
      <w:start w:val="1"/>
      <w:numFmt w:val="lowerRoman"/>
      <w:lvlText w:val="%3."/>
      <w:lvlJc w:val="right"/>
      <w:pPr>
        <w:ind w:left="2226" w:hanging="180"/>
      </w:pPr>
    </w:lvl>
    <w:lvl w:ilvl="3" w:tplc="A0AA1E92">
      <w:start w:val="1"/>
      <w:numFmt w:val="decimal"/>
      <w:lvlText w:val="%4."/>
      <w:lvlJc w:val="left"/>
      <w:pPr>
        <w:ind w:left="2946" w:hanging="360"/>
      </w:pPr>
    </w:lvl>
    <w:lvl w:ilvl="4" w:tplc="0E24D3E4">
      <w:start w:val="1"/>
      <w:numFmt w:val="lowerLetter"/>
      <w:lvlText w:val="%5."/>
      <w:lvlJc w:val="left"/>
      <w:pPr>
        <w:ind w:left="3666" w:hanging="360"/>
      </w:pPr>
    </w:lvl>
    <w:lvl w:ilvl="5" w:tplc="934094BE">
      <w:start w:val="1"/>
      <w:numFmt w:val="lowerRoman"/>
      <w:lvlText w:val="%6."/>
      <w:lvlJc w:val="right"/>
      <w:pPr>
        <w:ind w:left="4386" w:hanging="180"/>
      </w:pPr>
    </w:lvl>
    <w:lvl w:ilvl="6" w:tplc="D48C9240">
      <w:start w:val="1"/>
      <w:numFmt w:val="decimal"/>
      <w:lvlText w:val="%7."/>
      <w:lvlJc w:val="left"/>
      <w:pPr>
        <w:ind w:left="5106" w:hanging="360"/>
      </w:pPr>
    </w:lvl>
    <w:lvl w:ilvl="7" w:tplc="05969B7E">
      <w:start w:val="1"/>
      <w:numFmt w:val="lowerLetter"/>
      <w:lvlText w:val="%8."/>
      <w:lvlJc w:val="left"/>
      <w:pPr>
        <w:ind w:left="5826" w:hanging="360"/>
      </w:pPr>
    </w:lvl>
    <w:lvl w:ilvl="8" w:tplc="E0D63372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623B4C89"/>
    <w:multiLevelType w:val="hybridMultilevel"/>
    <w:tmpl w:val="C36A2FB8"/>
    <w:lvl w:ilvl="0" w:tplc="06A2F8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93203BC">
      <w:start w:val="1"/>
      <w:numFmt w:val="lowerLetter"/>
      <w:lvlText w:val="%2."/>
      <w:lvlJc w:val="left"/>
      <w:pPr>
        <w:ind w:left="1440" w:hanging="360"/>
      </w:pPr>
    </w:lvl>
    <w:lvl w:ilvl="2" w:tplc="A21EF666">
      <w:start w:val="1"/>
      <w:numFmt w:val="lowerRoman"/>
      <w:lvlText w:val="%3."/>
      <w:lvlJc w:val="right"/>
      <w:pPr>
        <w:ind w:left="2160" w:hanging="180"/>
      </w:pPr>
    </w:lvl>
    <w:lvl w:ilvl="3" w:tplc="2BBA0BEA">
      <w:start w:val="1"/>
      <w:numFmt w:val="decimal"/>
      <w:lvlText w:val="%4."/>
      <w:lvlJc w:val="left"/>
      <w:pPr>
        <w:ind w:left="2880" w:hanging="360"/>
      </w:pPr>
    </w:lvl>
    <w:lvl w:ilvl="4" w:tplc="5E540FA4">
      <w:start w:val="1"/>
      <w:numFmt w:val="lowerLetter"/>
      <w:lvlText w:val="%5."/>
      <w:lvlJc w:val="left"/>
      <w:pPr>
        <w:ind w:left="3600" w:hanging="360"/>
      </w:pPr>
    </w:lvl>
    <w:lvl w:ilvl="5" w:tplc="62FE2798">
      <w:start w:val="1"/>
      <w:numFmt w:val="lowerRoman"/>
      <w:lvlText w:val="%6."/>
      <w:lvlJc w:val="right"/>
      <w:pPr>
        <w:ind w:left="4320" w:hanging="180"/>
      </w:pPr>
    </w:lvl>
    <w:lvl w:ilvl="6" w:tplc="56B6D896">
      <w:start w:val="1"/>
      <w:numFmt w:val="decimal"/>
      <w:lvlText w:val="%7."/>
      <w:lvlJc w:val="left"/>
      <w:pPr>
        <w:ind w:left="5040" w:hanging="360"/>
      </w:pPr>
    </w:lvl>
    <w:lvl w:ilvl="7" w:tplc="A2EA544E">
      <w:start w:val="1"/>
      <w:numFmt w:val="lowerLetter"/>
      <w:lvlText w:val="%8."/>
      <w:lvlJc w:val="left"/>
      <w:pPr>
        <w:ind w:left="5760" w:hanging="360"/>
      </w:pPr>
    </w:lvl>
    <w:lvl w:ilvl="8" w:tplc="B1964F4A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B632FF"/>
    <w:multiLevelType w:val="hybridMultilevel"/>
    <w:tmpl w:val="17E88E12"/>
    <w:lvl w:ilvl="0" w:tplc="F5041D7E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CEFAFD92">
      <w:start w:val="1"/>
      <w:numFmt w:val="lowerLetter"/>
      <w:lvlText w:val="%2."/>
      <w:lvlJc w:val="left"/>
      <w:pPr>
        <w:ind w:left="1620" w:hanging="360"/>
      </w:pPr>
    </w:lvl>
    <w:lvl w:ilvl="2" w:tplc="73A04322">
      <w:start w:val="1"/>
      <w:numFmt w:val="lowerRoman"/>
      <w:lvlText w:val="%3."/>
      <w:lvlJc w:val="right"/>
      <w:pPr>
        <w:ind w:left="2340" w:hanging="180"/>
      </w:pPr>
    </w:lvl>
    <w:lvl w:ilvl="3" w:tplc="DE6ECFC8">
      <w:start w:val="1"/>
      <w:numFmt w:val="decimal"/>
      <w:lvlText w:val="%4."/>
      <w:lvlJc w:val="left"/>
      <w:pPr>
        <w:ind w:left="3060" w:hanging="360"/>
      </w:pPr>
    </w:lvl>
    <w:lvl w:ilvl="4" w:tplc="A3CC36DA">
      <w:start w:val="1"/>
      <w:numFmt w:val="lowerLetter"/>
      <w:lvlText w:val="%5."/>
      <w:lvlJc w:val="left"/>
      <w:pPr>
        <w:ind w:left="3780" w:hanging="360"/>
      </w:pPr>
    </w:lvl>
    <w:lvl w:ilvl="5" w:tplc="BA922518">
      <w:start w:val="1"/>
      <w:numFmt w:val="lowerRoman"/>
      <w:lvlText w:val="%6."/>
      <w:lvlJc w:val="right"/>
      <w:pPr>
        <w:ind w:left="4500" w:hanging="180"/>
      </w:pPr>
    </w:lvl>
    <w:lvl w:ilvl="6" w:tplc="755CEB48">
      <w:start w:val="1"/>
      <w:numFmt w:val="decimal"/>
      <w:lvlText w:val="%7."/>
      <w:lvlJc w:val="left"/>
      <w:pPr>
        <w:ind w:left="5220" w:hanging="360"/>
      </w:pPr>
    </w:lvl>
    <w:lvl w:ilvl="7" w:tplc="E2D8126E">
      <w:start w:val="1"/>
      <w:numFmt w:val="lowerLetter"/>
      <w:lvlText w:val="%8."/>
      <w:lvlJc w:val="left"/>
      <w:pPr>
        <w:ind w:left="5940" w:hanging="360"/>
      </w:pPr>
    </w:lvl>
    <w:lvl w:ilvl="8" w:tplc="83389842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2"/>
  </w:num>
  <w:num w:numId="5">
    <w:abstractNumId w:val="9"/>
  </w:num>
  <w:num w:numId="6">
    <w:abstractNumId w:val="6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6F7"/>
    <w:rsid w:val="00024ECB"/>
    <w:rsid w:val="00064437"/>
    <w:rsid w:val="00086FD1"/>
    <w:rsid w:val="000A43DE"/>
    <w:rsid w:val="000C7120"/>
    <w:rsid w:val="00100DAA"/>
    <w:rsid w:val="00172BE6"/>
    <w:rsid w:val="001E4348"/>
    <w:rsid w:val="001E7023"/>
    <w:rsid w:val="002825F1"/>
    <w:rsid w:val="00284120"/>
    <w:rsid w:val="00287B73"/>
    <w:rsid w:val="002F2794"/>
    <w:rsid w:val="00326247"/>
    <w:rsid w:val="0033186D"/>
    <w:rsid w:val="003A1D33"/>
    <w:rsid w:val="003C0C7A"/>
    <w:rsid w:val="00422FD9"/>
    <w:rsid w:val="004447A4"/>
    <w:rsid w:val="00466766"/>
    <w:rsid w:val="004A25D0"/>
    <w:rsid w:val="004C2022"/>
    <w:rsid w:val="005020F7"/>
    <w:rsid w:val="00506CDE"/>
    <w:rsid w:val="005A1E9E"/>
    <w:rsid w:val="00617360"/>
    <w:rsid w:val="0064678D"/>
    <w:rsid w:val="00691AE1"/>
    <w:rsid w:val="006928F9"/>
    <w:rsid w:val="006C3EAC"/>
    <w:rsid w:val="006C77A9"/>
    <w:rsid w:val="006F0D4D"/>
    <w:rsid w:val="007049D5"/>
    <w:rsid w:val="0077102A"/>
    <w:rsid w:val="007C3586"/>
    <w:rsid w:val="007E2363"/>
    <w:rsid w:val="00852A2A"/>
    <w:rsid w:val="008D1415"/>
    <w:rsid w:val="008D40FC"/>
    <w:rsid w:val="008F18AA"/>
    <w:rsid w:val="00910A4D"/>
    <w:rsid w:val="00913B05"/>
    <w:rsid w:val="00920703"/>
    <w:rsid w:val="00921D9D"/>
    <w:rsid w:val="009333B2"/>
    <w:rsid w:val="009B5AB8"/>
    <w:rsid w:val="00A51B9C"/>
    <w:rsid w:val="00A57066"/>
    <w:rsid w:val="00A92214"/>
    <w:rsid w:val="00AA063F"/>
    <w:rsid w:val="00AA15AD"/>
    <w:rsid w:val="00B00F28"/>
    <w:rsid w:val="00B21FE9"/>
    <w:rsid w:val="00B41FBD"/>
    <w:rsid w:val="00BE3D9F"/>
    <w:rsid w:val="00C55966"/>
    <w:rsid w:val="00CC66F7"/>
    <w:rsid w:val="00CE20FD"/>
    <w:rsid w:val="00CF4A91"/>
    <w:rsid w:val="00D657A7"/>
    <w:rsid w:val="00D935DD"/>
    <w:rsid w:val="00DB22BE"/>
    <w:rsid w:val="00DD09F5"/>
    <w:rsid w:val="00E53522"/>
    <w:rsid w:val="00E85366"/>
    <w:rsid w:val="00EA540E"/>
    <w:rsid w:val="00F2339F"/>
    <w:rsid w:val="00F56E7D"/>
    <w:rsid w:val="00F62501"/>
    <w:rsid w:val="00F84512"/>
    <w:rsid w:val="00FA0BCD"/>
    <w:rsid w:val="00FC1E8F"/>
    <w:rsid w:val="00FF1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63F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link w:val="1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link w:val="110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basedOn w:val="a"/>
    <w:link w:val="a8"/>
    <w:uiPriority w:val="99"/>
    <w:semiHidden/>
    <w:unhideWhenUsed/>
    <w:pPr>
      <w:spacing w:after="40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paragraph" w:styleId="af">
    <w:name w:val="footer"/>
    <w:basedOn w:val="a"/>
    <w:link w:val="af0"/>
    <w:uiPriority w:val="99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f1">
    <w:name w:val="page number"/>
    <w:basedOn w:val="a0"/>
  </w:style>
  <w:style w:type="character" w:styleId="af2">
    <w:name w:val="Hyperlink"/>
    <w:rPr>
      <w:color w:val="0000FF"/>
      <w:u w:val="single"/>
    </w:r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table" w:styleId="af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Title"/>
    <w:basedOn w:val="a"/>
    <w:link w:val="af5"/>
    <w:qFormat/>
    <w:pPr>
      <w:jc w:val="center"/>
    </w:pPr>
    <w:rPr>
      <w:b/>
      <w:bCs w:val="0"/>
      <w:szCs w:val="20"/>
    </w:rPr>
  </w:style>
  <w:style w:type="character" w:customStyle="1" w:styleId="af5">
    <w:name w:val="Название Знак"/>
    <w:link w:val="af4"/>
    <w:rPr>
      <w:b/>
      <w:sz w:val="28"/>
    </w:rPr>
  </w:style>
  <w:style w:type="paragraph" w:styleId="af6">
    <w:name w:val="Subtitle"/>
    <w:basedOn w:val="a"/>
    <w:link w:val="af7"/>
    <w:qFormat/>
    <w:pPr>
      <w:jc w:val="center"/>
    </w:pPr>
    <w:rPr>
      <w:b/>
      <w:bCs w:val="0"/>
      <w:szCs w:val="20"/>
    </w:rPr>
  </w:style>
  <w:style w:type="character" w:customStyle="1" w:styleId="af7">
    <w:name w:val="Подзаголовок Знак"/>
    <w:link w:val="af6"/>
    <w:rPr>
      <w:b/>
      <w:sz w:val="28"/>
    </w:rPr>
  </w:style>
  <w:style w:type="paragraph" w:styleId="af8">
    <w:name w:val="Body Text"/>
    <w:basedOn w:val="a"/>
    <w:link w:val="af9"/>
    <w:pPr>
      <w:jc w:val="center"/>
    </w:pPr>
    <w:rPr>
      <w:b/>
      <w:bCs w:val="0"/>
      <w:sz w:val="24"/>
      <w:szCs w:val="20"/>
    </w:rPr>
  </w:style>
  <w:style w:type="character" w:customStyle="1" w:styleId="af9">
    <w:name w:val="Основной текст Знак"/>
    <w:link w:val="af8"/>
    <w:rPr>
      <w:b/>
      <w:sz w:val="24"/>
    </w:rPr>
  </w:style>
  <w:style w:type="paragraph" w:styleId="afa">
    <w:name w:val="header"/>
    <w:basedOn w:val="a"/>
    <w:link w:val="afb"/>
    <w:uiPriority w:val="99"/>
    <w:pPr>
      <w:tabs>
        <w:tab w:val="center" w:pos="4153"/>
        <w:tab w:val="right" w:pos="8306"/>
      </w:tabs>
    </w:pPr>
    <w:rPr>
      <w:bCs w:val="0"/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32">
    <w:name w:val="Body Text 3"/>
    <w:basedOn w:val="a"/>
    <w:link w:val="3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Pr>
      <w:bCs/>
      <w:sz w:val="16"/>
      <w:szCs w:val="16"/>
    </w:rPr>
  </w:style>
  <w:style w:type="paragraph" w:styleId="afc">
    <w:name w:val="Block Text"/>
    <w:basedOn w:val="a"/>
    <w:pPr>
      <w:ind w:left="252" w:right="180"/>
    </w:pPr>
    <w:rPr>
      <w:bCs w:val="0"/>
      <w:sz w:val="20"/>
      <w:szCs w:val="24"/>
    </w:rPr>
  </w:style>
  <w:style w:type="paragraph" w:styleId="afd">
    <w:name w:val="Plain Text"/>
    <w:basedOn w:val="a"/>
    <w:link w:val="afe"/>
    <w:rPr>
      <w:rFonts w:ascii="Courier New" w:hAnsi="Courier New"/>
      <w:bCs w:val="0"/>
      <w:sz w:val="20"/>
      <w:szCs w:val="20"/>
    </w:rPr>
  </w:style>
  <w:style w:type="character" w:customStyle="1" w:styleId="afe">
    <w:name w:val="Текст Знак"/>
    <w:link w:val="afd"/>
    <w:rPr>
      <w:rFonts w:ascii="Courier New" w:hAnsi="Courier New"/>
    </w:rPr>
  </w:style>
  <w:style w:type="paragraph" w:styleId="aff">
    <w:name w:val="Balloon Text"/>
    <w:basedOn w:val="a"/>
    <w:link w:val="aff0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rPr>
      <w:rFonts w:ascii="Segoe UI" w:hAnsi="Segoe UI" w:cs="Segoe UI"/>
      <w:bCs/>
      <w:sz w:val="18"/>
      <w:szCs w:val="18"/>
    </w:rPr>
  </w:style>
  <w:style w:type="paragraph" w:styleId="aff1">
    <w:name w:val="List Paragraph"/>
    <w:basedOn w:val="a"/>
    <w:link w:val="aff2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f2">
    <w:name w:val="Абзац списка Знак"/>
    <w:link w:val="aff1"/>
    <w:uiPriority w:val="34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pPr>
      <w:widowControl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Pr>
      <w:rFonts w:ascii="Times New Roman" w:hAnsi="Times New Roman" w:cs="Times New Roman"/>
      <w:color w:val="000000"/>
      <w:sz w:val="22"/>
      <w:szCs w:val="22"/>
    </w:rPr>
  </w:style>
  <w:style w:type="character" w:styleId="aff3">
    <w:name w:val="Strong"/>
    <w:uiPriority w:val="22"/>
    <w:qFormat/>
    <w:rPr>
      <w:b/>
      <w:bCs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4">
    <w:name w:val="Body Text 2"/>
    <w:basedOn w:val="a"/>
    <w:link w:val="25"/>
    <w:pPr>
      <w:spacing w:after="120" w:line="480" w:lineRule="auto"/>
    </w:pPr>
  </w:style>
  <w:style w:type="character" w:customStyle="1" w:styleId="25">
    <w:name w:val="Основной текст 2 Знак"/>
    <w:link w:val="24"/>
    <w:rPr>
      <w:bCs/>
      <w:sz w:val="28"/>
      <w:szCs w:val="28"/>
    </w:rPr>
  </w:style>
  <w:style w:type="character" w:customStyle="1" w:styleId="40">
    <w:name w:val="Заголовок 4 Знак"/>
    <w:link w:val="4"/>
    <w:rPr>
      <w:b/>
      <w:bCs/>
      <w:sz w:val="28"/>
      <w:szCs w:val="28"/>
    </w:rPr>
  </w:style>
  <w:style w:type="character" w:customStyle="1" w:styleId="af0">
    <w:name w:val="Нижний колонтитул Знак"/>
    <w:link w:val="af"/>
    <w:uiPriority w:val="99"/>
    <w:rPr>
      <w:sz w:val="28"/>
    </w:rPr>
  </w:style>
  <w:style w:type="character" w:customStyle="1" w:styleId="30">
    <w:name w:val="Заголовок 3 Знак"/>
    <w:link w:val="3"/>
    <w:rPr>
      <w:rFonts w:ascii="Arial" w:hAnsi="Arial" w:cs="Arial"/>
      <w:b/>
      <w:bCs/>
      <w:sz w:val="26"/>
      <w:szCs w:val="26"/>
    </w:rPr>
  </w:style>
  <w:style w:type="character" w:customStyle="1" w:styleId="512pt0pt">
    <w:name w:val="Основной текст (5) + 12 pt;Интервал 0 p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position w:val="0"/>
      <w:sz w:val="24"/>
      <w:szCs w:val="24"/>
      <w:u w:val="none"/>
      <w:lang w:val="ru"/>
    </w:rPr>
  </w:style>
  <w:style w:type="paragraph" w:customStyle="1" w:styleId="110">
    <w:name w:val="Заголовок 11"/>
    <w:link w:val="BorderedLined-Accent4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624"/>
      <w:jc w:val="center"/>
      <w:outlineLvl w:val="0"/>
    </w:pPr>
    <w:rPr>
      <w:b/>
      <w:sz w:val="28"/>
      <w:lang w:val="en-US" w:eastAsia="en-US"/>
    </w:rPr>
  </w:style>
  <w:style w:type="paragraph" w:customStyle="1" w:styleId="11">
    <w:name w:val="Название1"/>
    <w:link w:val="ListTable5Dark-Accent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16" w:lineRule="auto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210">
    <w:name w:val="Основной текст с отступом 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88" w:lineRule="atLeast"/>
      <w:ind w:firstLine="709"/>
      <w:jc w:val="both"/>
    </w:pPr>
    <w:rPr>
      <w:color w:val="000000"/>
      <w:sz w:val="24"/>
    </w:rPr>
  </w:style>
  <w:style w:type="character" w:customStyle="1" w:styleId="92">
    <w:name w:val="Основной текст (9)_"/>
    <w:basedOn w:val="a0"/>
    <w:link w:val="93"/>
    <w:rsid w:val="00F56E7D"/>
    <w:rPr>
      <w:spacing w:val="4"/>
      <w:sz w:val="25"/>
      <w:szCs w:val="25"/>
      <w:shd w:val="clear" w:color="auto" w:fill="FFFFFF"/>
    </w:rPr>
  </w:style>
  <w:style w:type="paragraph" w:customStyle="1" w:styleId="93">
    <w:name w:val="Основной текст (9)"/>
    <w:basedOn w:val="a"/>
    <w:link w:val="92"/>
    <w:rsid w:val="00F56E7D"/>
    <w:pPr>
      <w:widowControl w:val="0"/>
      <w:shd w:val="clear" w:color="auto" w:fill="FFFFFF"/>
      <w:spacing w:after="300" w:line="322" w:lineRule="exact"/>
      <w:jc w:val="both"/>
    </w:pPr>
    <w:rPr>
      <w:bCs w:val="0"/>
      <w:spacing w:val="4"/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63F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link w:val="1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link w:val="110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basedOn w:val="a"/>
    <w:link w:val="a8"/>
    <w:uiPriority w:val="99"/>
    <w:semiHidden/>
    <w:unhideWhenUsed/>
    <w:pPr>
      <w:spacing w:after="40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paragraph" w:styleId="af">
    <w:name w:val="footer"/>
    <w:basedOn w:val="a"/>
    <w:link w:val="af0"/>
    <w:uiPriority w:val="99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f1">
    <w:name w:val="page number"/>
    <w:basedOn w:val="a0"/>
  </w:style>
  <w:style w:type="character" w:styleId="af2">
    <w:name w:val="Hyperlink"/>
    <w:rPr>
      <w:color w:val="0000FF"/>
      <w:u w:val="single"/>
    </w:r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table" w:styleId="af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Title"/>
    <w:basedOn w:val="a"/>
    <w:link w:val="af5"/>
    <w:qFormat/>
    <w:pPr>
      <w:jc w:val="center"/>
    </w:pPr>
    <w:rPr>
      <w:b/>
      <w:bCs w:val="0"/>
      <w:szCs w:val="20"/>
    </w:rPr>
  </w:style>
  <w:style w:type="character" w:customStyle="1" w:styleId="af5">
    <w:name w:val="Название Знак"/>
    <w:link w:val="af4"/>
    <w:rPr>
      <w:b/>
      <w:sz w:val="28"/>
    </w:rPr>
  </w:style>
  <w:style w:type="paragraph" w:styleId="af6">
    <w:name w:val="Subtitle"/>
    <w:basedOn w:val="a"/>
    <w:link w:val="af7"/>
    <w:qFormat/>
    <w:pPr>
      <w:jc w:val="center"/>
    </w:pPr>
    <w:rPr>
      <w:b/>
      <w:bCs w:val="0"/>
      <w:szCs w:val="20"/>
    </w:rPr>
  </w:style>
  <w:style w:type="character" w:customStyle="1" w:styleId="af7">
    <w:name w:val="Подзаголовок Знак"/>
    <w:link w:val="af6"/>
    <w:rPr>
      <w:b/>
      <w:sz w:val="28"/>
    </w:rPr>
  </w:style>
  <w:style w:type="paragraph" w:styleId="af8">
    <w:name w:val="Body Text"/>
    <w:basedOn w:val="a"/>
    <w:link w:val="af9"/>
    <w:pPr>
      <w:jc w:val="center"/>
    </w:pPr>
    <w:rPr>
      <w:b/>
      <w:bCs w:val="0"/>
      <w:sz w:val="24"/>
      <w:szCs w:val="20"/>
    </w:rPr>
  </w:style>
  <w:style w:type="character" w:customStyle="1" w:styleId="af9">
    <w:name w:val="Основной текст Знак"/>
    <w:link w:val="af8"/>
    <w:rPr>
      <w:b/>
      <w:sz w:val="24"/>
    </w:rPr>
  </w:style>
  <w:style w:type="paragraph" w:styleId="afa">
    <w:name w:val="header"/>
    <w:basedOn w:val="a"/>
    <w:link w:val="afb"/>
    <w:uiPriority w:val="99"/>
    <w:pPr>
      <w:tabs>
        <w:tab w:val="center" w:pos="4153"/>
        <w:tab w:val="right" w:pos="8306"/>
      </w:tabs>
    </w:pPr>
    <w:rPr>
      <w:bCs w:val="0"/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32">
    <w:name w:val="Body Text 3"/>
    <w:basedOn w:val="a"/>
    <w:link w:val="3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Pr>
      <w:bCs/>
      <w:sz w:val="16"/>
      <w:szCs w:val="16"/>
    </w:rPr>
  </w:style>
  <w:style w:type="paragraph" w:styleId="afc">
    <w:name w:val="Block Text"/>
    <w:basedOn w:val="a"/>
    <w:pPr>
      <w:ind w:left="252" w:right="180"/>
    </w:pPr>
    <w:rPr>
      <w:bCs w:val="0"/>
      <w:sz w:val="20"/>
      <w:szCs w:val="24"/>
    </w:rPr>
  </w:style>
  <w:style w:type="paragraph" w:styleId="afd">
    <w:name w:val="Plain Text"/>
    <w:basedOn w:val="a"/>
    <w:link w:val="afe"/>
    <w:rPr>
      <w:rFonts w:ascii="Courier New" w:hAnsi="Courier New"/>
      <w:bCs w:val="0"/>
      <w:sz w:val="20"/>
      <w:szCs w:val="20"/>
    </w:rPr>
  </w:style>
  <w:style w:type="character" w:customStyle="1" w:styleId="afe">
    <w:name w:val="Текст Знак"/>
    <w:link w:val="afd"/>
    <w:rPr>
      <w:rFonts w:ascii="Courier New" w:hAnsi="Courier New"/>
    </w:rPr>
  </w:style>
  <w:style w:type="paragraph" w:styleId="aff">
    <w:name w:val="Balloon Text"/>
    <w:basedOn w:val="a"/>
    <w:link w:val="aff0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rPr>
      <w:rFonts w:ascii="Segoe UI" w:hAnsi="Segoe UI" w:cs="Segoe UI"/>
      <w:bCs/>
      <w:sz w:val="18"/>
      <w:szCs w:val="18"/>
    </w:rPr>
  </w:style>
  <w:style w:type="paragraph" w:styleId="aff1">
    <w:name w:val="List Paragraph"/>
    <w:basedOn w:val="a"/>
    <w:link w:val="aff2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f2">
    <w:name w:val="Абзац списка Знак"/>
    <w:link w:val="aff1"/>
    <w:uiPriority w:val="34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pPr>
      <w:widowControl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Pr>
      <w:rFonts w:ascii="Times New Roman" w:hAnsi="Times New Roman" w:cs="Times New Roman"/>
      <w:color w:val="000000"/>
      <w:sz w:val="22"/>
      <w:szCs w:val="22"/>
    </w:rPr>
  </w:style>
  <w:style w:type="character" w:styleId="aff3">
    <w:name w:val="Strong"/>
    <w:uiPriority w:val="22"/>
    <w:qFormat/>
    <w:rPr>
      <w:b/>
      <w:bCs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4">
    <w:name w:val="Body Text 2"/>
    <w:basedOn w:val="a"/>
    <w:link w:val="25"/>
    <w:pPr>
      <w:spacing w:after="120" w:line="480" w:lineRule="auto"/>
    </w:pPr>
  </w:style>
  <w:style w:type="character" w:customStyle="1" w:styleId="25">
    <w:name w:val="Основной текст 2 Знак"/>
    <w:link w:val="24"/>
    <w:rPr>
      <w:bCs/>
      <w:sz w:val="28"/>
      <w:szCs w:val="28"/>
    </w:rPr>
  </w:style>
  <w:style w:type="character" w:customStyle="1" w:styleId="40">
    <w:name w:val="Заголовок 4 Знак"/>
    <w:link w:val="4"/>
    <w:rPr>
      <w:b/>
      <w:bCs/>
      <w:sz w:val="28"/>
      <w:szCs w:val="28"/>
    </w:rPr>
  </w:style>
  <w:style w:type="character" w:customStyle="1" w:styleId="af0">
    <w:name w:val="Нижний колонтитул Знак"/>
    <w:link w:val="af"/>
    <w:uiPriority w:val="99"/>
    <w:rPr>
      <w:sz w:val="28"/>
    </w:rPr>
  </w:style>
  <w:style w:type="character" w:customStyle="1" w:styleId="30">
    <w:name w:val="Заголовок 3 Знак"/>
    <w:link w:val="3"/>
    <w:rPr>
      <w:rFonts w:ascii="Arial" w:hAnsi="Arial" w:cs="Arial"/>
      <w:b/>
      <w:bCs/>
      <w:sz w:val="26"/>
      <w:szCs w:val="26"/>
    </w:rPr>
  </w:style>
  <w:style w:type="character" w:customStyle="1" w:styleId="512pt0pt">
    <w:name w:val="Основной текст (5) + 12 pt;Интервал 0 p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position w:val="0"/>
      <w:sz w:val="24"/>
      <w:szCs w:val="24"/>
      <w:u w:val="none"/>
      <w:lang w:val="ru"/>
    </w:rPr>
  </w:style>
  <w:style w:type="paragraph" w:customStyle="1" w:styleId="110">
    <w:name w:val="Заголовок 11"/>
    <w:link w:val="BorderedLined-Accent4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624"/>
      <w:jc w:val="center"/>
      <w:outlineLvl w:val="0"/>
    </w:pPr>
    <w:rPr>
      <w:b/>
      <w:sz w:val="28"/>
      <w:lang w:val="en-US" w:eastAsia="en-US"/>
    </w:rPr>
  </w:style>
  <w:style w:type="paragraph" w:customStyle="1" w:styleId="11">
    <w:name w:val="Название1"/>
    <w:link w:val="ListTable5Dark-Accent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16" w:lineRule="auto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210">
    <w:name w:val="Основной текст с отступом 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88" w:lineRule="atLeast"/>
      <w:ind w:firstLine="709"/>
      <w:jc w:val="both"/>
    </w:pPr>
    <w:rPr>
      <w:color w:val="000000"/>
      <w:sz w:val="24"/>
    </w:rPr>
  </w:style>
  <w:style w:type="character" w:customStyle="1" w:styleId="92">
    <w:name w:val="Основной текст (9)_"/>
    <w:basedOn w:val="a0"/>
    <w:link w:val="93"/>
    <w:rsid w:val="00F56E7D"/>
    <w:rPr>
      <w:spacing w:val="4"/>
      <w:sz w:val="25"/>
      <w:szCs w:val="25"/>
      <w:shd w:val="clear" w:color="auto" w:fill="FFFFFF"/>
    </w:rPr>
  </w:style>
  <w:style w:type="paragraph" w:customStyle="1" w:styleId="93">
    <w:name w:val="Основной текст (9)"/>
    <w:basedOn w:val="a"/>
    <w:link w:val="92"/>
    <w:rsid w:val="00F56E7D"/>
    <w:pPr>
      <w:widowControl w:val="0"/>
      <w:shd w:val="clear" w:color="auto" w:fill="FFFFFF"/>
      <w:spacing w:after="300" w:line="322" w:lineRule="exact"/>
      <w:jc w:val="both"/>
    </w:pPr>
    <w:rPr>
      <w:bCs w:val="0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3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k_mld@zsns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5AFB1-8690-4FF7-B2E1-C945F656D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4</Pages>
  <Words>859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Шадрина Эльвира Руслановна</dc:creator>
  <cp:lastModifiedBy>Шадрина Эльвира Руслановна</cp:lastModifiedBy>
  <cp:revision>12</cp:revision>
  <cp:lastPrinted>2024-01-15T09:16:00Z</cp:lastPrinted>
  <dcterms:created xsi:type="dcterms:W3CDTF">2024-01-15T02:32:00Z</dcterms:created>
  <dcterms:modified xsi:type="dcterms:W3CDTF">2024-01-16T09:42:00Z</dcterms:modified>
</cp:coreProperties>
</file>