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033DC8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033DC8">
              <w:t>6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033DC8" w:rsidP="0038070B">
      <w:pPr>
        <w:spacing w:line="30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033DC8">
        <w:rPr>
          <w:b/>
        </w:rPr>
        <w:t>23</w:t>
      </w:r>
      <w:r w:rsidR="00083DDF">
        <w:rPr>
          <w:b/>
        </w:rPr>
        <w:t xml:space="preserve"> </w:t>
      </w:r>
      <w:r w:rsidR="005574C5">
        <w:rPr>
          <w:b/>
        </w:rPr>
        <w:t>а</w:t>
      </w:r>
      <w:r w:rsidR="000C3635">
        <w:rPr>
          <w:b/>
        </w:rPr>
        <w:t>п</w:t>
      </w:r>
      <w:r w:rsidR="005574C5">
        <w:rPr>
          <w:b/>
        </w:rPr>
        <w:t>р</w:t>
      </w:r>
      <w:r w:rsidR="000C3635">
        <w:rPr>
          <w:b/>
        </w:rPr>
        <w:t>еля</w:t>
      </w:r>
      <w:r w:rsidR="00176C5D">
        <w:rPr>
          <w:b/>
        </w:rPr>
        <w:t xml:space="preserve"> </w:t>
      </w:r>
      <w:r w:rsidR="00C938A8" w:rsidRPr="00C938A8">
        <w:rPr>
          <w:b/>
        </w:rPr>
        <w:t>202</w:t>
      </w:r>
      <w:r w:rsidR="00AD7C42">
        <w:rPr>
          <w:b/>
        </w:rPr>
        <w:t>6</w:t>
      </w:r>
      <w:r w:rsidR="00C938A8" w:rsidRPr="00C938A8">
        <w:rPr>
          <w:b/>
        </w:rPr>
        <w:t xml:space="preserve">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033DC8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каб. 511, 09</w:t>
      </w:r>
      <w:r w:rsidR="003111FA">
        <w:t>-</w:t>
      </w:r>
      <w:r>
        <w:t>1</w:t>
      </w:r>
      <w:r w:rsidR="008D0C53">
        <w:t>0</w:t>
      </w:r>
    </w:p>
    <w:p w:rsidR="00EB7D5E" w:rsidRDefault="00EB7D5E" w:rsidP="00236A78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236A78">
      <w:pPr>
        <w:spacing w:line="30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236A78" w:rsidRDefault="00236A78" w:rsidP="00236A78">
      <w:pPr>
        <w:tabs>
          <w:tab w:val="num" w:pos="426"/>
        </w:tabs>
        <w:spacing w:line="300" w:lineRule="exact"/>
        <w:ind w:firstLine="709"/>
        <w:jc w:val="both"/>
      </w:pPr>
      <w:r w:rsidRPr="00236A78"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EB7D5E" w:rsidRDefault="00EB7D5E" w:rsidP="00236A78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491A16" w:rsidRDefault="00491A16" w:rsidP="00236A78">
      <w:pPr>
        <w:tabs>
          <w:tab w:val="num" w:pos="426"/>
        </w:tabs>
        <w:spacing w:line="300" w:lineRule="exact"/>
        <w:ind w:firstLine="709"/>
        <w:jc w:val="both"/>
      </w:pPr>
      <w:r w:rsidRPr="00491A16">
        <w:t xml:space="preserve">Субботин Денис Викторович – председатель комитета Законодательного Собрания Новосибирской области по аграрной политике, природным </w:t>
      </w:r>
      <w:r>
        <w:t>ресурсам и земельным отношениям;</w:t>
      </w:r>
    </w:p>
    <w:p w:rsidR="00EB7D5E" w:rsidRDefault="00EB7D5E" w:rsidP="00236A78">
      <w:pPr>
        <w:tabs>
          <w:tab w:val="num" w:pos="426"/>
        </w:tabs>
        <w:spacing w:line="30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>рганами местного самоуправления, советник юстиции</w:t>
      </w:r>
      <w:r w:rsidR="00033DC8">
        <w:t>.</w:t>
      </w:r>
    </w:p>
    <w:p w:rsidR="00A929E4" w:rsidRDefault="00A929E4" w:rsidP="00236A78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p w:rsidR="0010662C" w:rsidRPr="005F7E74" w:rsidRDefault="009100DD" w:rsidP="00236A7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236A7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574C5" w:rsidRPr="002C1588" w:rsidRDefault="009100DD" w:rsidP="00236A78">
      <w:pPr>
        <w:tabs>
          <w:tab w:val="left" w:pos="0"/>
        </w:tabs>
        <w:spacing w:line="300" w:lineRule="exact"/>
        <w:ind w:firstLine="709"/>
        <w:jc w:val="both"/>
        <w:rPr>
          <w:b/>
          <w:lang w:eastAsia="en-US"/>
        </w:rPr>
      </w:pPr>
      <w:r>
        <w:rPr>
          <w:b/>
          <w:bCs w:val="0"/>
        </w:rPr>
        <w:t xml:space="preserve">2. </w:t>
      </w:r>
      <w:r w:rsidR="005574C5" w:rsidRPr="002C1588">
        <w:rPr>
          <w:b/>
        </w:rPr>
        <w:t xml:space="preserve">О проекте закона Новосибирской области </w:t>
      </w:r>
      <w:r w:rsidR="008E1365">
        <w:rPr>
          <w:b/>
        </w:rPr>
        <w:t>«О поправке</w:t>
      </w:r>
      <w:r w:rsidR="00033DC8" w:rsidRPr="00033DC8">
        <w:rPr>
          <w:b/>
        </w:rPr>
        <w:t xml:space="preserve"> </w:t>
      </w:r>
      <w:r w:rsidR="00033DC8">
        <w:rPr>
          <w:b/>
        </w:rPr>
        <w:t xml:space="preserve">к </w:t>
      </w:r>
      <w:r w:rsidR="00737640">
        <w:rPr>
          <w:b/>
        </w:rPr>
        <w:t xml:space="preserve">статье 36 </w:t>
      </w:r>
      <w:r w:rsidR="00033DC8">
        <w:rPr>
          <w:b/>
        </w:rPr>
        <w:t>Устав</w:t>
      </w:r>
      <w:r w:rsidR="00737640">
        <w:rPr>
          <w:b/>
        </w:rPr>
        <w:t>а</w:t>
      </w:r>
      <w:r w:rsidR="00033DC8">
        <w:rPr>
          <w:b/>
        </w:rPr>
        <w:t xml:space="preserve"> Новосибирской области»</w:t>
      </w:r>
      <w:r w:rsidR="005574C5" w:rsidRPr="002C1588">
        <w:rPr>
          <w:b/>
          <w:lang w:eastAsia="en-US"/>
        </w:rPr>
        <w:t xml:space="preserve"> (</w:t>
      </w:r>
      <w:r w:rsidR="00033DC8">
        <w:rPr>
          <w:b/>
          <w:lang w:eastAsia="en-US"/>
        </w:rPr>
        <w:t>перв</w:t>
      </w:r>
      <w:r w:rsidR="005574C5" w:rsidRPr="002C1588">
        <w:rPr>
          <w:b/>
          <w:lang w:eastAsia="en-US"/>
        </w:rPr>
        <w:t>ое чтение).</w:t>
      </w:r>
    </w:p>
    <w:p w:rsidR="005574C5" w:rsidRPr="002C1588" w:rsidRDefault="005574C5" w:rsidP="00236A7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2C1588">
        <w:rPr>
          <w:lang w:eastAsia="x-none"/>
        </w:rPr>
        <w:t>Доклад:</w:t>
      </w:r>
      <w:r w:rsidRPr="002C1588">
        <w:rPr>
          <w:lang w:eastAsia="x-none"/>
        </w:rPr>
        <w:tab/>
      </w:r>
      <w:hyperlink r:id="rId9" w:history="1">
        <w:r w:rsidR="00153B7E" w:rsidRPr="00153B7E">
          <w:rPr>
            <w:bCs w:val="0"/>
            <w:color w:val="000000"/>
            <w:shd w:val="clear" w:color="auto" w:fill="FFFFFF"/>
          </w:rPr>
          <w:t>Субботин Денис Викторович</w:t>
        </w:r>
      </w:hyperlink>
      <w:r w:rsidR="00153B7E">
        <w:t xml:space="preserve"> </w:t>
      </w:r>
      <w:r w:rsidR="00033DC8" w:rsidRPr="00033DC8">
        <w:rPr>
          <w:lang w:eastAsia="x-none"/>
        </w:rPr>
        <w:t xml:space="preserve">– председатель комитета Законодательного Собрания Новосибирской области по </w:t>
      </w:r>
      <w:r w:rsidR="00153B7E">
        <w:rPr>
          <w:lang w:eastAsia="x-none"/>
        </w:rPr>
        <w:t>аграрной</w:t>
      </w:r>
      <w:r w:rsidR="00033DC8" w:rsidRPr="00033DC8">
        <w:rPr>
          <w:lang w:eastAsia="x-none"/>
        </w:rPr>
        <w:t xml:space="preserve"> политике, </w:t>
      </w:r>
      <w:r w:rsidR="00153B7E">
        <w:rPr>
          <w:lang w:eastAsia="x-none"/>
        </w:rPr>
        <w:t>природным ресурсам и земельным отношениям</w:t>
      </w:r>
      <w:r w:rsidR="00033DC8" w:rsidRPr="00033DC8">
        <w:rPr>
          <w:lang w:eastAsia="x-none"/>
        </w:rPr>
        <w:t>.</w:t>
      </w:r>
    </w:p>
    <w:p w:rsidR="000C3635" w:rsidRDefault="00C25380" w:rsidP="00236A78">
      <w:pPr>
        <w:spacing w:line="300" w:lineRule="exact"/>
        <w:ind w:firstLine="709"/>
        <w:jc w:val="both"/>
        <w:rPr>
          <w:b/>
          <w:lang w:eastAsia="en-US"/>
        </w:rPr>
      </w:pPr>
      <w:r>
        <w:rPr>
          <w:b/>
          <w:bCs w:val="0"/>
        </w:rPr>
        <w:t>3</w:t>
      </w:r>
      <w:r w:rsidR="00A929E4">
        <w:rPr>
          <w:b/>
          <w:bCs w:val="0"/>
        </w:rPr>
        <w:t xml:space="preserve">. </w:t>
      </w:r>
      <w:r w:rsidR="00CC4B9F" w:rsidRPr="00CC4B9F">
        <w:rPr>
          <w:b/>
          <w:bCs w:val="0"/>
        </w:rPr>
        <w:t xml:space="preserve">О проекте закона Новосибирской области </w:t>
      </w:r>
      <w:r w:rsidR="00410696" w:rsidRPr="00410696">
        <w:rPr>
          <w:b/>
          <w:bCs w:val="0"/>
        </w:rPr>
        <w:t>«О внесении изменений в статью 28 Закона Новосибирской области «О Законодательном Собрании Новосибирской области»</w:t>
      </w:r>
      <w:r w:rsidR="00CC4B9F" w:rsidRPr="00CC4B9F">
        <w:rPr>
          <w:b/>
          <w:bCs w:val="0"/>
        </w:rPr>
        <w:t xml:space="preserve"> </w:t>
      </w:r>
      <w:r w:rsidR="000C3635">
        <w:rPr>
          <w:b/>
          <w:lang w:eastAsia="en-US"/>
        </w:rPr>
        <w:t>(</w:t>
      </w:r>
      <w:r w:rsidR="00410696">
        <w:rPr>
          <w:b/>
          <w:lang w:eastAsia="en-US"/>
        </w:rPr>
        <w:t>перв</w:t>
      </w:r>
      <w:r w:rsidR="000C3635">
        <w:rPr>
          <w:b/>
          <w:lang w:eastAsia="en-US"/>
        </w:rPr>
        <w:t>ое чтение).</w:t>
      </w:r>
    </w:p>
    <w:p w:rsidR="00173CD6" w:rsidRDefault="00173CD6" w:rsidP="00236A78">
      <w:pPr>
        <w:spacing w:line="300" w:lineRule="exact"/>
        <w:ind w:firstLine="709"/>
        <w:jc w:val="both"/>
        <w:rPr>
          <w:bCs w:val="0"/>
          <w:color w:val="000000"/>
        </w:rPr>
      </w:pPr>
      <w:r w:rsidRPr="00173CD6">
        <w:rPr>
          <w:bCs w:val="0"/>
          <w:color w:val="000000"/>
        </w:rPr>
        <w:t>Доклад:</w:t>
      </w:r>
      <w:r w:rsidRPr="00173CD6">
        <w:rPr>
          <w:bCs w:val="0"/>
          <w:color w:val="000000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10696" w:rsidRDefault="00C25380" w:rsidP="00236A78">
      <w:pPr>
        <w:spacing w:line="300" w:lineRule="exact"/>
        <w:ind w:firstLine="709"/>
        <w:jc w:val="both"/>
        <w:rPr>
          <w:b/>
        </w:rPr>
      </w:pPr>
      <w:r>
        <w:rPr>
          <w:b/>
        </w:rPr>
        <w:lastRenderedPageBreak/>
        <w:t>4</w:t>
      </w:r>
      <w:r w:rsidR="00410696">
        <w:rPr>
          <w:b/>
        </w:rPr>
        <w:t xml:space="preserve">. </w:t>
      </w:r>
      <w:r w:rsidR="00410696" w:rsidRPr="00410696">
        <w:rPr>
          <w:b/>
        </w:rPr>
        <w:t>О проекте постановления Законодательного Собрания Новосибирской области «О внесении изменений в Регламент Законодательного Собрания Новосибирской области»</w:t>
      </w:r>
      <w:r w:rsidR="00410696">
        <w:rPr>
          <w:b/>
        </w:rPr>
        <w:t>.</w:t>
      </w:r>
    </w:p>
    <w:p w:rsidR="00410696" w:rsidRDefault="00410696" w:rsidP="00236A78">
      <w:pPr>
        <w:spacing w:line="300" w:lineRule="exact"/>
        <w:ind w:firstLine="709"/>
        <w:jc w:val="both"/>
        <w:rPr>
          <w:bCs w:val="0"/>
          <w:color w:val="000000"/>
        </w:rPr>
      </w:pPr>
      <w:r w:rsidRPr="00173CD6">
        <w:rPr>
          <w:bCs w:val="0"/>
          <w:color w:val="000000"/>
        </w:rPr>
        <w:t>Доклад:</w:t>
      </w:r>
      <w:r w:rsidRPr="00173CD6">
        <w:rPr>
          <w:bCs w:val="0"/>
          <w:color w:val="000000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E2FBC" w:rsidRDefault="002E2FBC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236A78" w:rsidRDefault="00236A78" w:rsidP="004D6766">
      <w:pPr>
        <w:tabs>
          <w:tab w:val="left" w:pos="0"/>
        </w:tabs>
        <w:spacing w:line="280" w:lineRule="exact"/>
        <w:jc w:val="both"/>
        <w:rPr>
          <w:bCs w:val="0"/>
        </w:rPr>
      </w:pPr>
      <w:bookmarkStart w:id="0" w:name="_GoBack"/>
      <w:bookmarkEnd w:id="0"/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46E" w:rsidRDefault="00FE446E">
      <w:r>
        <w:separator/>
      </w:r>
    </w:p>
  </w:endnote>
  <w:endnote w:type="continuationSeparator" w:id="0">
    <w:p w:rsidR="00FE446E" w:rsidRDefault="00FE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46E" w:rsidRDefault="00FE446E">
      <w:r>
        <w:separator/>
      </w:r>
    </w:p>
  </w:footnote>
  <w:footnote w:type="continuationSeparator" w:id="0">
    <w:p w:rsidR="00FE446E" w:rsidRDefault="00FE4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3DC8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3635"/>
    <w:rsid w:val="000C4EE0"/>
    <w:rsid w:val="000C5DBF"/>
    <w:rsid w:val="000D6393"/>
    <w:rsid w:val="000E1CD5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53B7E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6A78"/>
    <w:rsid w:val="0023712A"/>
    <w:rsid w:val="00242630"/>
    <w:rsid w:val="002432A7"/>
    <w:rsid w:val="002435AA"/>
    <w:rsid w:val="00244CFF"/>
    <w:rsid w:val="00244F95"/>
    <w:rsid w:val="00245FD7"/>
    <w:rsid w:val="002460A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088B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5198"/>
    <w:rsid w:val="0035616C"/>
    <w:rsid w:val="0036215B"/>
    <w:rsid w:val="00363408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42C1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696"/>
    <w:rsid w:val="00410830"/>
    <w:rsid w:val="00413DDD"/>
    <w:rsid w:val="004141B3"/>
    <w:rsid w:val="0042232B"/>
    <w:rsid w:val="00424803"/>
    <w:rsid w:val="004271DE"/>
    <w:rsid w:val="00432D7B"/>
    <w:rsid w:val="00433D4C"/>
    <w:rsid w:val="004411B3"/>
    <w:rsid w:val="004443CC"/>
    <w:rsid w:val="00447F9C"/>
    <w:rsid w:val="0045009E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1A16"/>
    <w:rsid w:val="00492986"/>
    <w:rsid w:val="00494894"/>
    <w:rsid w:val="00497CDE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B7C22"/>
    <w:rsid w:val="004C04E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1885"/>
    <w:rsid w:val="00733243"/>
    <w:rsid w:val="00733932"/>
    <w:rsid w:val="00734B8B"/>
    <w:rsid w:val="00735312"/>
    <w:rsid w:val="007369C3"/>
    <w:rsid w:val="00737559"/>
    <w:rsid w:val="00737640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A739E"/>
    <w:rsid w:val="007A7BFC"/>
    <w:rsid w:val="007B393F"/>
    <w:rsid w:val="007B3CB8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ED6"/>
    <w:rsid w:val="008B4DD1"/>
    <w:rsid w:val="008C05B4"/>
    <w:rsid w:val="008C1DF0"/>
    <w:rsid w:val="008C36D5"/>
    <w:rsid w:val="008C6EB1"/>
    <w:rsid w:val="008C7C84"/>
    <w:rsid w:val="008D0C53"/>
    <w:rsid w:val="008D26A4"/>
    <w:rsid w:val="008E1365"/>
    <w:rsid w:val="008E1AA5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4106"/>
    <w:rsid w:val="00931429"/>
    <w:rsid w:val="00931E41"/>
    <w:rsid w:val="0093611B"/>
    <w:rsid w:val="0093637D"/>
    <w:rsid w:val="00936617"/>
    <w:rsid w:val="00941A29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80034"/>
    <w:rsid w:val="00982B37"/>
    <w:rsid w:val="00994709"/>
    <w:rsid w:val="00995461"/>
    <w:rsid w:val="00997233"/>
    <w:rsid w:val="009A0D9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2FF3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69D7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4431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5380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1EDB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446E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24F77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696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uiPriority w:val="99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snso.ru/deputaty/subbotin-denis-viktorovic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04E91-C126-41BD-B90D-E1824010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2</Pages>
  <Words>245</Words>
  <Characters>2213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2026-04-20T03:44:00Z</cp:lastPrinted>
  <dcterms:created xsi:type="dcterms:W3CDTF">2026-04-23T02:45:00Z</dcterms:created>
  <dcterms:modified xsi:type="dcterms:W3CDTF">2026-04-23T02:45:00Z</dcterms:modified>
</cp:coreProperties>
</file>