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5574C5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0C3635">
              <w:t>5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0105BF">
        <w:rPr>
          <w:b/>
        </w:rPr>
        <w:t>1</w:t>
      </w:r>
      <w:r w:rsidR="000C3635">
        <w:rPr>
          <w:b/>
        </w:rPr>
        <w:t>4</w:t>
      </w:r>
      <w:r w:rsidR="00083DDF">
        <w:rPr>
          <w:b/>
        </w:rPr>
        <w:t xml:space="preserve"> </w:t>
      </w:r>
      <w:r w:rsidR="005574C5">
        <w:rPr>
          <w:b/>
        </w:rPr>
        <w:t>а</w:t>
      </w:r>
      <w:r w:rsidR="000C3635">
        <w:rPr>
          <w:b/>
        </w:rPr>
        <w:t>п</w:t>
      </w:r>
      <w:r w:rsidR="005574C5">
        <w:rPr>
          <w:b/>
        </w:rPr>
        <w:t>р</w:t>
      </w:r>
      <w:r w:rsidR="000C3635">
        <w:rPr>
          <w:b/>
        </w:rPr>
        <w:t>еля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AD7C42">
        <w:rPr>
          <w:b/>
        </w:rPr>
        <w:t>6</w:t>
      </w:r>
      <w:r w:rsidR="00C938A8" w:rsidRPr="00C938A8">
        <w:rPr>
          <w:b/>
        </w:rPr>
        <w:t xml:space="preserve">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5574C5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Малый зал, 1</w:t>
      </w:r>
      <w:r w:rsidR="000C3635">
        <w:t>2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EB7D5E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866045">
      <w:pPr>
        <w:spacing w:line="27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</w:pPr>
      <w:r w:rsidRPr="00B169D7">
        <w:t>Артеменко Александр Викторович – начальник управления по обеспечению деятельности мировых судей Новосибирской области</w:t>
      </w:r>
      <w:r>
        <w:t>;</w:t>
      </w:r>
    </w:p>
    <w:p w:rsidR="00EB7D5E" w:rsidRDefault="00EB7D5E" w:rsidP="00866045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8C6EB1" w:rsidRDefault="008C6EB1" w:rsidP="00866045">
      <w:pPr>
        <w:tabs>
          <w:tab w:val="num" w:pos="426"/>
        </w:tabs>
        <w:spacing w:line="30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A929E4" w:rsidRDefault="00A929E4" w:rsidP="00866045">
      <w:pPr>
        <w:tabs>
          <w:tab w:val="num" w:pos="426"/>
        </w:tabs>
        <w:ind w:firstLine="709"/>
        <w:jc w:val="both"/>
        <w:rPr>
          <w:bCs w:val="0"/>
        </w:rPr>
      </w:pPr>
      <w:r>
        <w:t>Симанчева Людмила Викторовна – председатель Новосибирского областного суда;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>рганами местного самоуправления, советник юстиции;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>
        <w:t>Федотов Вячеслав Анатольевич – участник проекта «В одной команде со СВОими»</w:t>
      </w:r>
    </w:p>
    <w:p w:rsidR="00866045" w:rsidRDefault="00866045" w:rsidP="00866045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rPr>
          <w:bCs w:val="0"/>
        </w:rPr>
        <w:t>Шарпф Светлана Леонидовна – министр экономического развития Новосибирской области.</w:t>
      </w:r>
    </w:p>
    <w:p w:rsidR="00A929E4" w:rsidRDefault="00A929E4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p w:rsidR="00DB19A7" w:rsidRDefault="00DB19A7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10662C" w:rsidRPr="005F7E74" w:rsidRDefault="009100DD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9100D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6AEA" w:rsidRPr="00B76AEA" w:rsidRDefault="009100DD" w:rsidP="005574C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 xml:space="preserve">2. </w:t>
      </w:r>
      <w:r w:rsidR="00B4495D">
        <w:rPr>
          <w:b/>
          <w:lang w:eastAsia="x-none"/>
        </w:rPr>
        <w:t>О назначении мирового</w:t>
      </w:r>
      <w:r w:rsidR="00B76AEA" w:rsidRPr="00B76AEA">
        <w:rPr>
          <w:b/>
          <w:lang w:eastAsia="x-none"/>
        </w:rPr>
        <w:t xml:space="preserve"> суд</w:t>
      </w:r>
      <w:r w:rsidR="00B4495D">
        <w:rPr>
          <w:b/>
          <w:lang w:eastAsia="x-none"/>
        </w:rPr>
        <w:t>ьи</w:t>
      </w:r>
      <w:r w:rsidR="00B76AEA" w:rsidRPr="00B76AEA">
        <w:rPr>
          <w:b/>
          <w:lang w:eastAsia="x-none"/>
        </w:rPr>
        <w:t xml:space="preserve"> Новосибирской области.</w:t>
      </w:r>
    </w:p>
    <w:p w:rsidR="005574C5" w:rsidRDefault="005574C5" w:rsidP="005574C5">
      <w:pPr>
        <w:tabs>
          <w:tab w:val="num" w:pos="426"/>
        </w:tabs>
        <w:ind w:firstLine="567"/>
        <w:jc w:val="both"/>
        <w:rPr>
          <w:bCs w:val="0"/>
        </w:rPr>
      </w:pPr>
      <w:r>
        <w:t>Доклад: Симанчева Людмила Викторовна – председатель Новосибирского областного суда.</w:t>
      </w:r>
    </w:p>
    <w:p w:rsidR="005574C5" w:rsidRPr="002C1588" w:rsidRDefault="005574C5" w:rsidP="005574C5">
      <w:pPr>
        <w:spacing w:line="280" w:lineRule="exact"/>
        <w:ind w:firstLine="709"/>
        <w:jc w:val="both"/>
        <w:rPr>
          <w:b/>
          <w:lang w:eastAsia="en-US"/>
        </w:rPr>
      </w:pPr>
      <w:r w:rsidRPr="002C1588">
        <w:rPr>
          <w:b/>
          <w:bCs w:val="0"/>
        </w:rPr>
        <w:t>3</w:t>
      </w:r>
      <w:r w:rsidR="002E2FBC" w:rsidRPr="002C1588">
        <w:rPr>
          <w:b/>
          <w:bCs w:val="0"/>
        </w:rPr>
        <w:t xml:space="preserve">. </w:t>
      </w:r>
      <w:r w:rsidRPr="002C1588">
        <w:rPr>
          <w:b/>
        </w:rPr>
        <w:t>О проекте закона Новосибирской области «О внесении изменений в статью 7.4 Закона Новосибирской области «Об административных правонарушениях в Новосибирской области»</w:t>
      </w:r>
      <w:r w:rsidRPr="002C1588">
        <w:rPr>
          <w:b/>
          <w:lang w:eastAsia="en-US"/>
        </w:rPr>
        <w:t xml:space="preserve"> (второе чтение).</w:t>
      </w:r>
    </w:p>
    <w:p w:rsidR="005574C5" w:rsidRPr="002C1588" w:rsidRDefault="005574C5" w:rsidP="005574C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2C1588">
        <w:rPr>
          <w:lang w:eastAsia="x-none"/>
        </w:rPr>
        <w:t>Доклад:</w:t>
      </w:r>
      <w:r w:rsidRPr="002C1588">
        <w:rPr>
          <w:lang w:eastAsia="x-none"/>
        </w:rPr>
        <w:tab/>
        <w:t>Панфёров Евгений Андреевич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C3635" w:rsidRDefault="00A929E4" w:rsidP="000C3635">
      <w:pPr>
        <w:ind w:firstLine="709"/>
        <w:jc w:val="both"/>
        <w:rPr>
          <w:b/>
          <w:lang w:eastAsia="en-US"/>
        </w:rPr>
      </w:pPr>
      <w:r>
        <w:rPr>
          <w:b/>
          <w:bCs w:val="0"/>
        </w:rPr>
        <w:t xml:space="preserve">4. </w:t>
      </w:r>
      <w:r w:rsidR="00CC4B9F" w:rsidRPr="00CC4B9F">
        <w:rPr>
          <w:b/>
          <w:bCs w:val="0"/>
        </w:rPr>
        <w:t xml:space="preserve">О проекте закона Новосибирской области «О внесении изменений в </w:t>
      </w:r>
      <w:r w:rsidR="00CC4B9F">
        <w:rPr>
          <w:b/>
          <w:bCs w:val="0"/>
        </w:rPr>
        <w:t>З</w:t>
      </w:r>
      <w:r w:rsidR="00CC4B9F" w:rsidRPr="00CC4B9F">
        <w:rPr>
          <w:b/>
          <w:bCs w:val="0"/>
        </w:rPr>
        <w:t xml:space="preserve">акон Новосибирской области </w:t>
      </w:r>
      <w:r w:rsidR="00CC4B9F">
        <w:rPr>
          <w:b/>
          <w:bCs w:val="0"/>
        </w:rPr>
        <w:t>«О</w:t>
      </w:r>
      <w:r w:rsidR="00CC4B9F" w:rsidRPr="00CC4B9F">
        <w:rPr>
          <w:b/>
          <w:bCs w:val="0"/>
        </w:rPr>
        <w:t xml:space="preserve"> правово</w:t>
      </w:r>
      <w:r w:rsidR="00CC4B9F">
        <w:rPr>
          <w:b/>
          <w:bCs w:val="0"/>
        </w:rPr>
        <w:t>м</w:t>
      </w:r>
      <w:r w:rsidR="00CC4B9F" w:rsidRPr="00CC4B9F">
        <w:rPr>
          <w:b/>
          <w:bCs w:val="0"/>
        </w:rPr>
        <w:t xml:space="preserve"> статус</w:t>
      </w:r>
      <w:r w:rsidR="00CC4B9F">
        <w:rPr>
          <w:b/>
          <w:bCs w:val="0"/>
        </w:rPr>
        <w:t>е</w:t>
      </w:r>
      <w:r w:rsidR="00CC4B9F" w:rsidRPr="00CC4B9F">
        <w:rPr>
          <w:b/>
          <w:bCs w:val="0"/>
        </w:rPr>
        <w:t xml:space="preserve"> лиц, замещающих государственные должности Новосибирской области</w:t>
      </w:r>
      <w:r w:rsidR="00CC4B9F">
        <w:rPr>
          <w:b/>
          <w:bCs w:val="0"/>
        </w:rPr>
        <w:t>, должность Губернатора Новосибирской области</w:t>
      </w:r>
      <w:r w:rsidR="00CC4B9F" w:rsidRPr="00CC4B9F">
        <w:rPr>
          <w:b/>
          <w:bCs w:val="0"/>
        </w:rPr>
        <w:t xml:space="preserve">» </w:t>
      </w:r>
      <w:r w:rsidR="000C3635">
        <w:rPr>
          <w:b/>
          <w:lang w:eastAsia="en-US"/>
        </w:rPr>
        <w:t>(второе чтение).</w:t>
      </w:r>
    </w:p>
    <w:p w:rsidR="00173CD6" w:rsidRDefault="00173CD6" w:rsidP="000C3635">
      <w:pPr>
        <w:ind w:firstLine="709"/>
        <w:jc w:val="both"/>
        <w:rPr>
          <w:bCs w:val="0"/>
          <w:color w:val="000000"/>
        </w:rPr>
      </w:pPr>
      <w:r w:rsidRPr="00173CD6">
        <w:rPr>
          <w:bCs w:val="0"/>
          <w:color w:val="000000"/>
        </w:rPr>
        <w:t>Доклад:</w:t>
      </w:r>
      <w:r w:rsidRPr="00173CD6">
        <w:rPr>
          <w:bCs w:val="0"/>
          <w:color w:val="000000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C3635" w:rsidRDefault="00A929E4" w:rsidP="000C3635">
      <w:pPr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5. </w:t>
      </w:r>
      <w:r w:rsidR="002E2FBC">
        <w:rPr>
          <w:b/>
          <w:bCs w:val="0"/>
        </w:rPr>
        <w:t xml:space="preserve">О проекте закона Новосибирской области </w:t>
      </w:r>
      <w:r w:rsidR="00173CD6">
        <w:rPr>
          <w:b/>
          <w:bCs w:val="0"/>
        </w:rPr>
        <w:t>«</w:t>
      </w:r>
      <w:r w:rsidR="005574C5">
        <w:rPr>
          <w:b/>
        </w:rPr>
        <w:t>О внесении изменений в Закон Новосибирской области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 Новосибирской области»</w:t>
      </w:r>
      <w:r w:rsidR="002E2FBC">
        <w:rPr>
          <w:b/>
          <w:bCs w:val="0"/>
        </w:rPr>
        <w:t xml:space="preserve"> </w:t>
      </w:r>
      <w:r w:rsidR="000C3635" w:rsidRPr="000C3635">
        <w:rPr>
          <w:b/>
          <w:bCs w:val="0"/>
        </w:rPr>
        <w:t>(второе чтение).</w:t>
      </w:r>
    </w:p>
    <w:p w:rsidR="002E2FBC" w:rsidRDefault="00173CD6" w:rsidP="000C3635">
      <w:pPr>
        <w:ind w:firstLine="709"/>
        <w:jc w:val="both"/>
        <w:rPr>
          <w:lang w:eastAsia="x-none"/>
        </w:rPr>
      </w:pPr>
      <w:r w:rsidRPr="00173CD6">
        <w:rPr>
          <w:bCs w:val="0"/>
          <w:color w:val="000000"/>
        </w:rPr>
        <w:t>Доклад:</w:t>
      </w:r>
      <w:r w:rsidRPr="00173CD6">
        <w:rPr>
          <w:bCs w:val="0"/>
          <w:color w:val="000000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E2FBC" w:rsidRDefault="00A929E4" w:rsidP="002E2FBC">
      <w:pPr>
        <w:ind w:firstLine="709"/>
        <w:jc w:val="both"/>
        <w:rPr>
          <w:b/>
          <w:bCs w:val="0"/>
        </w:rPr>
      </w:pPr>
      <w:r>
        <w:rPr>
          <w:b/>
          <w:bCs w:val="0"/>
        </w:rPr>
        <w:t>6</w:t>
      </w:r>
      <w:r w:rsidR="002E2FBC">
        <w:rPr>
          <w:b/>
          <w:bCs w:val="0"/>
        </w:rPr>
        <w:t>. О проекте закона Новосибирской области</w:t>
      </w:r>
      <w:r>
        <w:rPr>
          <w:b/>
          <w:bCs w:val="0"/>
        </w:rPr>
        <w:t xml:space="preserve"> </w:t>
      </w:r>
      <w:r w:rsidRPr="00A929E4">
        <w:rPr>
          <w:b/>
          <w:bCs w:val="0"/>
        </w:rPr>
        <w:t xml:space="preserve">«О внесении изменений в Закон Новосибирской области «О нормативных правовых актах Новосибирской области» </w:t>
      </w:r>
      <w:r w:rsidR="000C3635">
        <w:rPr>
          <w:b/>
          <w:lang w:eastAsia="en-US"/>
        </w:rPr>
        <w:t>(второе чтение).</w:t>
      </w:r>
    </w:p>
    <w:p w:rsidR="00A929E4" w:rsidRPr="00A929E4" w:rsidRDefault="00A929E4" w:rsidP="00A929E4">
      <w:pPr>
        <w:spacing w:line="280" w:lineRule="exact"/>
        <w:ind w:firstLine="709"/>
        <w:jc w:val="both"/>
        <w:rPr>
          <w:bCs w:val="0"/>
        </w:rPr>
      </w:pPr>
      <w:r w:rsidRPr="00A929E4">
        <w:rPr>
          <w:bCs w:val="0"/>
        </w:rPr>
        <w:t>Доклад: Умербаев Игорь Равильевич –</w:t>
      </w:r>
      <w:r w:rsidR="00173CD6">
        <w:rPr>
          <w:bCs w:val="0"/>
        </w:rPr>
        <w:t xml:space="preserve"> </w:t>
      </w:r>
      <w:r w:rsidRPr="00A929E4">
        <w:rPr>
          <w:bCs w:val="0"/>
        </w:rPr>
        <w:t>председател</w:t>
      </w:r>
      <w:r w:rsidR="00173CD6">
        <w:rPr>
          <w:bCs w:val="0"/>
        </w:rPr>
        <w:t>ь</w:t>
      </w:r>
      <w:r w:rsidRPr="00A929E4">
        <w:rPr>
          <w:bCs w:val="0"/>
        </w:rPr>
        <w:t xml:space="preserve">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bCs w:val="0"/>
        </w:rPr>
        <w:t>.</w:t>
      </w:r>
    </w:p>
    <w:p w:rsidR="000C3635" w:rsidRDefault="00A929E4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7</w:t>
      </w:r>
      <w:r w:rsidR="008C6EB1">
        <w:rPr>
          <w:b/>
          <w:bCs w:val="0"/>
        </w:rPr>
        <w:t xml:space="preserve">. </w:t>
      </w:r>
      <w:r w:rsidR="000C3635" w:rsidRPr="000C3635">
        <w:rPr>
          <w:b/>
          <w:bCs w:val="0"/>
        </w:rPr>
        <w:t xml:space="preserve">О проекте закона Новосибирской области «О внесении изменений в Закон Новосибирской области «О проведении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деятельности» </w:t>
      </w:r>
      <w:r w:rsidR="000C3635">
        <w:rPr>
          <w:b/>
          <w:lang w:eastAsia="en-US"/>
        </w:rPr>
        <w:t>(второе чтение).</w:t>
      </w:r>
    </w:p>
    <w:p w:rsidR="000C3635" w:rsidRPr="00A929E4" w:rsidRDefault="000C3635" w:rsidP="000C3635">
      <w:pPr>
        <w:spacing w:line="280" w:lineRule="exact"/>
        <w:ind w:firstLine="709"/>
        <w:jc w:val="both"/>
        <w:rPr>
          <w:bCs w:val="0"/>
        </w:rPr>
      </w:pPr>
      <w:r w:rsidRPr="00A929E4">
        <w:rPr>
          <w:bCs w:val="0"/>
        </w:rPr>
        <w:t>Доклад: Умербаев Игорь Равильевич –</w:t>
      </w:r>
      <w:r w:rsidR="008A7A91">
        <w:rPr>
          <w:bCs w:val="0"/>
        </w:rPr>
        <w:t xml:space="preserve"> </w:t>
      </w:r>
      <w:r w:rsidRPr="00A929E4">
        <w:rPr>
          <w:bCs w:val="0"/>
        </w:rPr>
        <w:t>председател</w:t>
      </w:r>
      <w:r w:rsidR="008A7A91">
        <w:rPr>
          <w:bCs w:val="0"/>
        </w:rPr>
        <w:t>ь</w:t>
      </w:r>
      <w:r w:rsidRPr="00A929E4">
        <w:rPr>
          <w:bCs w:val="0"/>
        </w:rPr>
        <w:t xml:space="preserve">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bCs w:val="0"/>
        </w:rPr>
        <w:t>.</w:t>
      </w:r>
    </w:p>
    <w:p w:rsidR="00355198" w:rsidRPr="00355198" w:rsidRDefault="00A929E4" w:rsidP="00355198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8</w:t>
      </w:r>
      <w:r w:rsidR="00B76AEA">
        <w:rPr>
          <w:b/>
          <w:bCs w:val="0"/>
        </w:rPr>
        <w:t xml:space="preserve">. </w:t>
      </w:r>
      <w:r w:rsidR="00355198" w:rsidRPr="00355198">
        <w:rPr>
          <w:b/>
          <w:bCs w:val="0"/>
        </w:rPr>
        <w:t xml:space="preserve">О проекте закона Новосибирской области «О внесении изменений в отдельные законы Новосибирской области, регулирующие правовое положение лиц, замещающих должности муниципальной службы, и </w:t>
      </w:r>
      <w:r w:rsidR="00355198" w:rsidRPr="00355198">
        <w:rPr>
          <w:b/>
          <w:bCs w:val="0"/>
        </w:rPr>
        <w:lastRenderedPageBreak/>
        <w:t>признании утратившими силу отдельных законов Новосибирской области и отдельных положений законов Новосибирской области»</w:t>
      </w:r>
      <w:r w:rsidR="00355198" w:rsidRPr="00355198">
        <w:t xml:space="preserve"> </w:t>
      </w:r>
      <w:r w:rsidR="00355198" w:rsidRPr="00355198">
        <w:rPr>
          <w:b/>
          <w:bCs w:val="0"/>
        </w:rPr>
        <w:t>(</w:t>
      </w:r>
      <w:r w:rsidR="00355198">
        <w:rPr>
          <w:b/>
          <w:bCs w:val="0"/>
        </w:rPr>
        <w:t>перв</w:t>
      </w:r>
      <w:r w:rsidR="00355198" w:rsidRPr="00355198">
        <w:rPr>
          <w:b/>
          <w:bCs w:val="0"/>
        </w:rPr>
        <w:t>ое чтение).</w:t>
      </w:r>
    </w:p>
    <w:p w:rsidR="00355198" w:rsidRPr="00355198" w:rsidRDefault="00355198" w:rsidP="00355198">
      <w:pPr>
        <w:spacing w:line="280" w:lineRule="exact"/>
        <w:ind w:firstLine="709"/>
        <w:jc w:val="both"/>
        <w:rPr>
          <w:bCs w:val="0"/>
        </w:rPr>
      </w:pPr>
      <w:r w:rsidRPr="00355198">
        <w:rPr>
          <w:bCs w:val="0"/>
        </w:rPr>
        <w:t>Доклад</w:t>
      </w:r>
      <w:r>
        <w:rPr>
          <w:bCs w:val="0"/>
        </w:rPr>
        <w:t xml:space="preserve">: </w:t>
      </w:r>
      <w:r w:rsidRPr="00355198">
        <w:rPr>
          <w:bCs w:val="0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0C3635" w:rsidRDefault="00355198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9. </w:t>
      </w:r>
      <w:r w:rsidR="000C3635" w:rsidRPr="000C3635">
        <w:rPr>
          <w:b/>
          <w:bCs w:val="0"/>
        </w:rPr>
        <w:t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</w:t>
      </w:r>
      <w:r w:rsidR="000C3635">
        <w:rPr>
          <w:b/>
          <w:bCs w:val="0"/>
        </w:rPr>
        <w:t>.</w:t>
      </w:r>
    </w:p>
    <w:p w:rsidR="000C3635" w:rsidRDefault="000C3635" w:rsidP="000C3635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Cs w:val="0"/>
          <w:color w:val="000000"/>
        </w:rPr>
        <w:t>Доклад:</w:t>
      </w:r>
      <w:r w:rsidRPr="000628DA">
        <w:t xml:space="preserve"> </w:t>
      </w:r>
      <w:r w:rsidRPr="000628DA">
        <w:rPr>
          <w:bCs w:val="0"/>
          <w:color w:val="000000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>
        <w:rPr>
          <w:bCs w:val="0"/>
          <w:color w:val="000000"/>
        </w:rPr>
        <w:t>.</w:t>
      </w:r>
    </w:p>
    <w:p w:rsidR="006C78D5" w:rsidRDefault="00026B42" w:rsidP="000628DA">
      <w:pPr>
        <w:spacing w:line="280" w:lineRule="exact"/>
        <w:ind w:firstLine="709"/>
        <w:jc w:val="both"/>
        <w:rPr>
          <w:b/>
        </w:rPr>
      </w:pPr>
      <w:r>
        <w:rPr>
          <w:b/>
        </w:rPr>
        <w:t>10.</w:t>
      </w:r>
      <w:r w:rsidR="006C78D5" w:rsidRPr="006C78D5">
        <w:t xml:space="preserve"> </w:t>
      </w:r>
      <w:r w:rsidR="006C78D5">
        <w:rPr>
          <w:b/>
        </w:rPr>
        <w:t>О</w:t>
      </w:r>
      <w:r w:rsidR="006C78D5" w:rsidRPr="006C78D5">
        <w:rPr>
          <w:b/>
        </w:rPr>
        <w:t xml:space="preserve"> </w:t>
      </w:r>
      <w:r w:rsidR="00536BC1">
        <w:rPr>
          <w:b/>
        </w:rPr>
        <w:t>г</w:t>
      </w:r>
      <w:bookmarkStart w:id="0" w:name="_GoBack"/>
      <w:bookmarkEnd w:id="0"/>
      <w:r w:rsidR="006C78D5" w:rsidRPr="006C78D5">
        <w:rPr>
          <w:b/>
        </w:rPr>
        <w:t>одово</w:t>
      </w:r>
      <w:r w:rsidR="006C78D5">
        <w:rPr>
          <w:b/>
        </w:rPr>
        <w:t>м</w:t>
      </w:r>
      <w:r w:rsidR="006C78D5" w:rsidRPr="006C78D5">
        <w:rPr>
          <w:b/>
        </w:rPr>
        <w:t xml:space="preserve"> отчет</w:t>
      </w:r>
      <w:r w:rsidR="006C78D5">
        <w:rPr>
          <w:b/>
        </w:rPr>
        <w:t>е</w:t>
      </w:r>
      <w:r w:rsidR="006C78D5" w:rsidRPr="006C78D5">
        <w:rPr>
          <w:b/>
        </w:rPr>
        <w:t xml:space="preserve"> о деятельности Контрольно-счетной палаты Новосибирской области за 2025</w:t>
      </w:r>
      <w:r w:rsidR="006C78D5">
        <w:rPr>
          <w:b/>
        </w:rPr>
        <w:t>.</w:t>
      </w:r>
    </w:p>
    <w:p w:rsidR="006C78D5" w:rsidRDefault="006C78D5" w:rsidP="000628DA">
      <w:pPr>
        <w:spacing w:line="280" w:lineRule="exact"/>
        <w:ind w:firstLine="709"/>
        <w:jc w:val="both"/>
        <w:rPr>
          <w:b/>
        </w:rPr>
      </w:pPr>
      <w:r w:rsidRPr="006C78D5">
        <w:t>Доклад: Гончарова</w:t>
      </w:r>
      <w:r>
        <w:t xml:space="preserve"> Елена Анатольевна – председатель Контрольно-счетной палаты Новосибирской области.</w:t>
      </w:r>
    </w:p>
    <w:p w:rsidR="00571CB7" w:rsidRDefault="00026B42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</w:rPr>
        <w:t xml:space="preserve"> </w:t>
      </w:r>
      <w:r w:rsidR="006C78D5">
        <w:rPr>
          <w:b/>
        </w:rPr>
        <w:t xml:space="preserve">11. </w:t>
      </w:r>
      <w:r w:rsidR="000478E8" w:rsidRPr="00176C5D">
        <w:rPr>
          <w:b/>
        </w:rPr>
        <w:t>Разное.</w:t>
      </w:r>
    </w:p>
    <w:p w:rsidR="004D6766" w:rsidRDefault="004D6766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2E2FBC" w:rsidRDefault="002E2FBC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F3F" w:rsidRDefault="002F2F3F">
      <w:r>
        <w:separator/>
      </w:r>
    </w:p>
  </w:endnote>
  <w:endnote w:type="continuationSeparator" w:id="0">
    <w:p w:rsidR="002F2F3F" w:rsidRDefault="002F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F3F" w:rsidRDefault="002F2F3F">
      <w:r>
        <w:separator/>
      </w:r>
    </w:p>
  </w:footnote>
  <w:footnote w:type="continuationSeparator" w:id="0">
    <w:p w:rsidR="002F2F3F" w:rsidRDefault="002F2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712A"/>
    <w:rsid w:val="00242630"/>
    <w:rsid w:val="002432A7"/>
    <w:rsid w:val="002435AA"/>
    <w:rsid w:val="00244CFF"/>
    <w:rsid w:val="00244F95"/>
    <w:rsid w:val="00245FD7"/>
    <w:rsid w:val="002460A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5198"/>
    <w:rsid w:val="0035616C"/>
    <w:rsid w:val="0036215B"/>
    <w:rsid w:val="00363408"/>
    <w:rsid w:val="00363D77"/>
    <w:rsid w:val="003659EA"/>
    <w:rsid w:val="00365E66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B1BD1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4803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6BC1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4DD1"/>
    <w:rsid w:val="008C05B4"/>
    <w:rsid w:val="008C1DF0"/>
    <w:rsid w:val="008C36D5"/>
    <w:rsid w:val="008C6EB1"/>
    <w:rsid w:val="008C7C84"/>
    <w:rsid w:val="008D26A4"/>
    <w:rsid w:val="008E1AA5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41A29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94709"/>
    <w:rsid w:val="00995461"/>
    <w:rsid w:val="00997233"/>
    <w:rsid w:val="009A0D9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38404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635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EA5E1-2DF6-4A31-B6C0-F315286F2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Комитета.dot</Template>
  <TotalTime>0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Сергеева Татьяна Михайловна</cp:lastModifiedBy>
  <cp:revision>3</cp:revision>
  <cp:lastPrinted>2026-04-07T03:43:00Z</cp:lastPrinted>
  <dcterms:created xsi:type="dcterms:W3CDTF">2026-04-07T04:20:00Z</dcterms:created>
  <dcterms:modified xsi:type="dcterms:W3CDTF">2026-04-07T08:40:00Z</dcterms:modified>
</cp:coreProperties>
</file>