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3779" w:rsidRDefault="00970611" w:rsidP="003D3779">
      <w:pPr>
        <w:jc w:val="center"/>
        <w:rPr>
          <w:b/>
          <w:sz w:val="16"/>
        </w:rPr>
      </w:pPr>
      <w:r>
        <w:rPr>
          <w:b/>
          <w:noProof/>
          <w:sz w:val="1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47141</wp:posOffset>
            </wp:positionV>
            <wp:extent cx="570230" cy="651510"/>
            <wp:effectExtent l="0" t="0" r="1270" b="0"/>
            <wp:wrapNone/>
            <wp:docPr id="361" name="Рисунок 361" descr="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1" descr="emble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12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4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65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259F" w:rsidRDefault="001B259F" w:rsidP="00F7301B">
      <w:pPr>
        <w:jc w:val="right"/>
        <w:rPr>
          <w:lang w:val="en-US"/>
        </w:rPr>
      </w:pPr>
    </w:p>
    <w:p w:rsidR="00F7301B" w:rsidRPr="001B259F" w:rsidRDefault="00F7301B" w:rsidP="00F7301B">
      <w:pPr>
        <w:jc w:val="right"/>
        <w:rPr>
          <w:sz w:val="16"/>
        </w:rPr>
      </w:pPr>
      <w:r w:rsidRPr="001B259F">
        <w:t>Проект</w:t>
      </w:r>
    </w:p>
    <w:p w:rsidR="00F7301B" w:rsidRDefault="00F7301B" w:rsidP="003D3779">
      <w:pPr>
        <w:jc w:val="center"/>
        <w:rPr>
          <w:b/>
          <w:sz w:val="16"/>
        </w:rPr>
      </w:pPr>
    </w:p>
    <w:p w:rsidR="00F7301B" w:rsidRDefault="00F7301B" w:rsidP="003D3779">
      <w:pPr>
        <w:jc w:val="center"/>
        <w:rPr>
          <w:b/>
          <w:sz w:val="16"/>
        </w:rPr>
      </w:pPr>
    </w:p>
    <w:p w:rsidR="00F7301B" w:rsidRPr="00AA44CE" w:rsidRDefault="00F7301B" w:rsidP="003D3779">
      <w:pPr>
        <w:jc w:val="center"/>
        <w:rPr>
          <w:b/>
          <w:sz w:val="16"/>
        </w:rPr>
      </w:pPr>
    </w:p>
    <w:p w:rsidR="00CD2540" w:rsidRDefault="00CD2540" w:rsidP="00CD2540">
      <w:pPr>
        <w:jc w:val="center"/>
        <w:rPr>
          <w:b/>
        </w:rPr>
      </w:pPr>
      <w:r>
        <w:rPr>
          <w:b/>
        </w:rPr>
        <w:t>ЗАКОНОДАТЕЛЬНОЕ СОБРАНИЕ НОВОСИБИРСКОЙ ОБЛАСТИ</w:t>
      </w:r>
    </w:p>
    <w:p w:rsidR="00CD2540" w:rsidRPr="00970611" w:rsidRDefault="00970611" w:rsidP="00CD2540">
      <w:pPr>
        <w:pStyle w:val="1"/>
        <w:spacing w:before="120" w:after="120"/>
        <w:jc w:val="center"/>
        <w:rPr>
          <w:spacing w:val="100"/>
          <w:sz w:val="40"/>
          <w:szCs w:val="40"/>
        </w:rPr>
      </w:pPr>
      <w:r>
        <w:rPr>
          <w:spacing w:val="100"/>
          <w:sz w:val="40"/>
          <w:szCs w:val="40"/>
        </w:rPr>
        <w:t>КОМИТЕТ</w:t>
      </w:r>
    </w:p>
    <w:p w:rsidR="00CD2540" w:rsidRPr="00CD2540" w:rsidRDefault="00970611" w:rsidP="00CD2540">
      <w:pPr>
        <w:keepNext/>
        <w:spacing w:after="120"/>
        <w:jc w:val="center"/>
        <w:outlineLvl w:val="0"/>
        <w:rPr>
          <w:b/>
          <w:bCs w:val="0"/>
          <w:szCs w:val="20"/>
        </w:rPr>
      </w:pPr>
      <w:r>
        <w:rPr>
          <w:b/>
          <w:bCs w:val="0"/>
          <w:szCs w:val="20"/>
        </w:rPr>
        <w:t>по государственной политике, законодательству и местному самоуправлению</w:t>
      </w:r>
    </w:p>
    <w:tbl>
      <w:tblPr>
        <w:tblW w:w="9827" w:type="dxa"/>
        <w:tblInd w:w="96" w:type="dxa"/>
        <w:tblLook w:val="01E0" w:firstRow="1" w:lastRow="1" w:firstColumn="1" w:lastColumn="1" w:noHBand="0" w:noVBand="0"/>
      </w:tblPr>
      <w:tblGrid>
        <w:gridCol w:w="12"/>
        <w:gridCol w:w="3196"/>
        <w:gridCol w:w="112"/>
        <w:gridCol w:w="1767"/>
        <w:gridCol w:w="2296"/>
        <w:gridCol w:w="2068"/>
        <w:gridCol w:w="236"/>
        <w:gridCol w:w="140"/>
      </w:tblGrid>
      <w:tr w:rsidR="003D3779" w:rsidRPr="00BE6F8F" w:rsidTr="00A02E93">
        <w:trPr>
          <w:trHeight w:val="944"/>
        </w:trPr>
        <w:tc>
          <w:tcPr>
            <w:tcW w:w="3208" w:type="dxa"/>
            <w:gridSpan w:val="2"/>
          </w:tcPr>
          <w:p w:rsidR="003D3779" w:rsidRPr="00A02E93" w:rsidRDefault="00970611" w:rsidP="00CC10A6">
            <w:pPr>
              <w:pStyle w:val="a3"/>
              <w:ind w:firstLine="0"/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ул. Кирова, 3 каб. 511,</w:t>
            </w:r>
          </w:p>
          <w:p w:rsidR="003D3779" w:rsidRPr="00A02E93" w:rsidRDefault="00970611" w:rsidP="00CC10A6">
            <w:pPr>
              <w:pStyle w:val="a3"/>
              <w:ind w:firstLine="0"/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г. Новосибирск, 630007</w:t>
            </w:r>
          </w:p>
        </w:tc>
        <w:tc>
          <w:tcPr>
            <w:tcW w:w="4175" w:type="dxa"/>
            <w:gridSpan w:val="3"/>
          </w:tcPr>
          <w:p w:rsidR="003D3779" w:rsidRPr="00A02E93" w:rsidRDefault="003D3779" w:rsidP="00CC10A6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2444" w:type="dxa"/>
            <w:gridSpan w:val="3"/>
          </w:tcPr>
          <w:p w:rsidR="003D3779" w:rsidRPr="00A02E93" w:rsidRDefault="003D3779" w:rsidP="00CC10A6">
            <w:pPr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 xml:space="preserve">телефон: </w:t>
            </w:r>
            <w:r w:rsidR="00970611" w:rsidRPr="00A02E93">
              <w:rPr>
                <w:sz w:val="24"/>
                <w:szCs w:val="24"/>
              </w:rPr>
              <w:t>296-53-55, 296-53-56</w:t>
            </w:r>
          </w:p>
          <w:p w:rsidR="003D3779" w:rsidRPr="0038100F" w:rsidRDefault="003D3779" w:rsidP="00BE6F8F">
            <w:pPr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факс</w:t>
            </w:r>
            <w:r w:rsidRPr="0038100F">
              <w:rPr>
                <w:sz w:val="24"/>
                <w:szCs w:val="24"/>
              </w:rPr>
              <w:t xml:space="preserve">: </w:t>
            </w:r>
            <w:r w:rsidRPr="00A02E93">
              <w:rPr>
                <w:sz w:val="24"/>
                <w:szCs w:val="24"/>
                <w:lang w:val="en-US"/>
              </w:rPr>
              <w:t>e</w:t>
            </w:r>
            <w:r w:rsidRPr="0038100F">
              <w:rPr>
                <w:sz w:val="24"/>
                <w:szCs w:val="24"/>
              </w:rPr>
              <w:t>-</w:t>
            </w:r>
            <w:r w:rsidRPr="00A02E93">
              <w:rPr>
                <w:sz w:val="24"/>
                <w:szCs w:val="24"/>
                <w:lang w:val="en-US"/>
              </w:rPr>
              <w:t>mail</w:t>
            </w:r>
            <w:r w:rsidRPr="0038100F">
              <w:rPr>
                <w:sz w:val="24"/>
                <w:szCs w:val="24"/>
              </w:rPr>
              <w:t xml:space="preserve">: </w:t>
            </w:r>
            <w:r w:rsidR="00970611" w:rsidRPr="00A02E93">
              <w:rPr>
                <w:sz w:val="24"/>
                <w:szCs w:val="24"/>
                <w:lang w:val="en-US"/>
              </w:rPr>
              <w:t>k</w:t>
            </w:r>
            <w:r w:rsidR="00970611" w:rsidRPr="0038100F">
              <w:rPr>
                <w:sz w:val="24"/>
                <w:szCs w:val="24"/>
              </w:rPr>
              <w:t>_</w:t>
            </w:r>
            <w:r w:rsidR="00970611" w:rsidRPr="00A02E93">
              <w:rPr>
                <w:sz w:val="24"/>
                <w:szCs w:val="24"/>
                <w:lang w:val="en-US"/>
              </w:rPr>
              <w:t>gos</w:t>
            </w:r>
            <w:r w:rsidR="00970611" w:rsidRPr="0038100F">
              <w:rPr>
                <w:sz w:val="24"/>
                <w:szCs w:val="24"/>
              </w:rPr>
              <w:t>@</w:t>
            </w:r>
            <w:r w:rsidR="00970611" w:rsidRPr="00A02E93">
              <w:rPr>
                <w:sz w:val="24"/>
                <w:szCs w:val="24"/>
                <w:lang w:val="en-US"/>
              </w:rPr>
              <w:t>zsnso</w:t>
            </w:r>
            <w:r w:rsidR="00970611" w:rsidRPr="0038100F">
              <w:rPr>
                <w:sz w:val="24"/>
                <w:szCs w:val="24"/>
              </w:rPr>
              <w:t>.</w:t>
            </w:r>
            <w:r w:rsidR="00970611" w:rsidRPr="00A02E93">
              <w:rPr>
                <w:sz w:val="24"/>
                <w:szCs w:val="24"/>
                <w:lang w:val="en-US"/>
              </w:rPr>
              <w:t>ru</w:t>
            </w:r>
          </w:p>
        </w:tc>
      </w:tr>
      <w:tr w:rsidR="003D3779" w:rsidRPr="00D85A6B" w:rsidTr="004F0F6C">
        <w:tblPrEx>
          <w:tblBorders>
            <w:bottom w:val="single" w:sz="4" w:space="0" w:color="auto"/>
          </w:tblBorders>
        </w:tblPrEx>
        <w:trPr>
          <w:gridBefore w:val="1"/>
          <w:gridAfter w:val="1"/>
          <w:wBefore w:w="12" w:type="dxa"/>
          <w:wAfter w:w="140" w:type="dxa"/>
          <w:trHeight w:val="80"/>
        </w:trPr>
        <w:tc>
          <w:tcPr>
            <w:tcW w:w="3308" w:type="dxa"/>
            <w:gridSpan w:val="2"/>
            <w:tcBorders>
              <w:bottom w:val="nil"/>
            </w:tcBorders>
          </w:tcPr>
          <w:p w:rsidR="003D3779" w:rsidRPr="0038100F" w:rsidRDefault="003D3779" w:rsidP="002F53A0">
            <w:pPr>
              <w:spacing w:before="60" w:line="280" w:lineRule="exact"/>
              <w:rPr>
                <w:b/>
              </w:rPr>
            </w:pPr>
          </w:p>
        </w:tc>
        <w:tc>
          <w:tcPr>
            <w:tcW w:w="1767" w:type="dxa"/>
            <w:tcBorders>
              <w:bottom w:val="nil"/>
            </w:tcBorders>
          </w:tcPr>
          <w:p w:rsidR="003D3779" w:rsidRPr="0038100F" w:rsidRDefault="003D3779" w:rsidP="002F53A0">
            <w:pPr>
              <w:spacing w:before="60" w:line="280" w:lineRule="exact"/>
              <w:rPr>
                <w:b/>
              </w:rPr>
            </w:pPr>
          </w:p>
        </w:tc>
        <w:tc>
          <w:tcPr>
            <w:tcW w:w="4364" w:type="dxa"/>
            <w:gridSpan w:val="2"/>
            <w:tcBorders>
              <w:bottom w:val="nil"/>
            </w:tcBorders>
          </w:tcPr>
          <w:p w:rsidR="003D3779" w:rsidRPr="006A3179" w:rsidRDefault="00A02E93" w:rsidP="005A1F9C">
            <w:pPr>
              <w:spacing w:before="60" w:line="280" w:lineRule="exact"/>
              <w:jc w:val="right"/>
            </w:pPr>
            <w:r w:rsidRPr="006A317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-3456675</wp:posOffset>
                      </wp:positionH>
                      <wp:positionV relativeFrom="paragraph">
                        <wp:posOffset>4132</wp:posOffset>
                      </wp:positionV>
                      <wp:extent cx="6339386" cy="6824"/>
                      <wp:effectExtent l="0" t="0" r="23495" b="31750"/>
                      <wp:wrapNone/>
                      <wp:docPr id="1" name="Line 3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39386" cy="6824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200FDC4" id="Line 360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2.2pt,.35pt" to="226.95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" strokeweight="1.5pt"/>
                  </w:pict>
                </mc:Fallback>
              </mc:AlternateContent>
            </w:r>
            <w:r w:rsidR="001B259F" w:rsidRPr="006A3179">
              <w:t xml:space="preserve">№ </w:t>
            </w:r>
            <w:r w:rsidR="005A1F9C">
              <w:t>9</w:t>
            </w:r>
          </w:p>
        </w:tc>
        <w:tc>
          <w:tcPr>
            <w:tcW w:w="236" w:type="dxa"/>
            <w:tcBorders>
              <w:bottom w:val="nil"/>
            </w:tcBorders>
          </w:tcPr>
          <w:p w:rsidR="003D3779" w:rsidRPr="00D85A6B" w:rsidRDefault="003D3779" w:rsidP="002F53A0">
            <w:pPr>
              <w:spacing w:before="60" w:line="280" w:lineRule="exact"/>
              <w:ind w:left="-65"/>
              <w:jc w:val="right"/>
              <w:rPr>
                <w:b/>
              </w:rPr>
            </w:pPr>
          </w:p>
        </w:tc>
      </w:tr>
    </w:tbl>
    <w:p w:rsidR="007369C3" w:rsidRDefault="003D3779" w:rsidP="0038070B">
      <w:pPr>
        <w:spacing w:line="300" w:lineRule="exact"/>
        <w:jc w:val="center"/>
        <w:rPr>
          <w:b/>
          <w:caps/>
        </w:rPr>
      </w:pPr>
      <w:r w:rsidRPr="00D85A6B">
        <w:rPr>
          <w:b/>
          <w:caps/>
        </w:rPr>
        <w:t>Повестка</w:t>
      </w:r>
      <w:r w:rsidR="001B259F" w:rsidRPr="00EF4A6A">
        <w:rPr>
          <w:b/>
          <w:caps/>
        </w:rPr>
        <w:t xml:space="preserve"> </w:t>
      </w:r>
    </w:p>
    <w:p w:rsidR="003E684B" w:rsidRDefault="007F7856" w:rsidP="0038070B">
      <w:pPr>
        <w:spacing w:line="300" w:lineRule="exact"/>
        <w:jc w:val="center"/>
        <w:rPr>
          <w:b/>
        </w:rPr>
      </w:pPr>
      <w:r>
        <w:rPr>
          <w:b/>
        </w:rPr>
        <w:t>очередно</w:t>
      </w:r>
      <w:r w:rsidR="003E684B">
        <w:rPr>
          <w:b/>
        </w:rPr>
        <w:t>го</w:t>
      </w:r>
      <w:r>
        <w:rPr>
          <w:b/>
        </w:rPr>
        <w:t xml:space="preserve"> </w:t>
      </w:r>
      <w:r w:rsidR="003D3779" w:rsidRPr="001B259F">
        <w:rPr>
          <w:b/>
        </w:rPr>
        <w:t xml:space="preserve">заседания </w:t>
      </w:r>
      <w:r w:rsidR="00970611">
        <w:rPr>
          <w:b/>
        </w:rPr>
        <w:t>комитета</w:t>
      </w:r>
    </w:p>
    <w:p w:rsidR="003D3779" w:rsidRPr="001B259F" w:rsidRDefault="001B259F" w:rsidP="0038070B">
      <w:pPr>
        <w:spacing w:line="300" w:lineRule="exact"/>
        <w:jc w:val="center"/>
        <w:rPr>
          <w:b/>
        </w:rPr>
      </w:pPr>
      <w:r>
        <w:rPr>
          <w:b/>
        </w:rPr>
        <w:t xml:space="preserve"> </w:t>
      </w:r>
      <w:r w:rsidR="00E822A8">
        <w:rPr>
          <w:b/>
        </w:rPr>
        <w:t>27</w:t>
      </w:r>
      <w:r w:rsidR="00083DDF">
        <w:rPr>
          <w:b/>
        </w:rPr>
        <w:t xml:space="preserve"> мая</w:t>
      </w:r>
      <w:r w:rsidR="00C938A8" w:rsidRPr="00C938A8">
        <w:rPr>
          <w:b/>
        </w:rPr>
        <w:t xml:space="preserve"> 202</w:t>
      </w:r>
      <w:r w:rsidR="0009608C">
        <w:rPr>
          <w:b/>
        </w:rPr>
        <w:t>5</w:t>
      </w:r>
      <w:r w:rsidR="00C938A8" w:rsidRPr="00C938A8">
        <w:rPr>
          <w:b/>
        </w:rPr>
        <w:t xml:space="preserve"> года</w:t>
      </w:r>
    </w:p>
    <w:p w:rsidR="000C4EE0" w:rsidRDefault="00E822A8" w:rsidP="0038070B">
      <w:pPr>
        <w:tabs>
          <w:tab w:val="left" w:pos="7513"/>
          <w:tab w:val="left" w:pos="9356"/>
        </w:tabs>
        <w:spacing w:line="300" w:lineRule="exact"/>
        <w:ind w:right="282"/>
        <w:jc w:val="right"/>
      </w:pPr>
      <w:r>
        <w:t>11-00</w:t>
      </w:r>
    </w:p>
    <w:p w:rsidR="00E822A8" w:rsidRDefault="00E822A8" w:rsidP="0038070B">
      <w:pPr>
        <w:tabs>
          <w:tab w:val="left" w:pos="7513"/>
          <w:tab w:val="left" w:pos="9356"/>
        </w:tabs>
        <w:spacing w:line="300" w:lineRule="exact"/>
        <w:ind w:right="282"/>
        <w:jc w:val="right"/>
      </w:pPr>
      <w:r>
        <w:t>Малый зал.</w:t>
      </w:r>
    </w:p>
    <w:p w:rsidR="0068007A" w:rsidRPr="00CF0F33" w:rsidRDefault="0068007A" w:rsidP="0038070B">
      <w:pPr>
        <w:tabs>
          <w:tab w:val="left" w:pos="7513"/>
          <w:tab w:val="left" w:pos="9356"/>
        </w:tabs>
        <w:spacing w:line="300" w:lineRule="exact"/>
        <w:ind w:right="282"/>
        <w:jc w:val="right"/>
      </w:pPr>
      <w:bookmarkStart w:id="0" w:name="_GoBack"/>
      <w:bookmarkEnd w:id="0"/>
    </w:p>
    <w:p w:rsidR="003E51D9" w:rsidRDefault="003E51D9" w:rsidP="00593227">
      <w:pPr>
        <w:spacing w:line="300" w:lineRule="exact"/>
        <w:ind w:right="140" w:firstLine="709"/>
        <w:jc w:val="both"/>
        <w:rPr>
          <w:u w:val="single"/>
        </w:rPr>
      </w:pPr>
      <w:r>
        <w:rPr>
          <w:u w:val="single"/>
        </w:rPr>
        <w:t>Приглашенные:</w:t>
      </w:r>
      <w:r>
        <w:rPr>
          <w:i/>
          <w:u w:val="single"/>
        </w:rPr>
        <w:t xml:space="preserve"> </w:t>
      </w:r>
      <w:r>
        <w:rPr>
          <w:u w:val="single"/>
        </w:rPr>
        <w:t xml:space="preserve"> </w:t>
      </w:r>
    </w:p>
    <w:p w:rsidR="005A1F9C" w:rsidRDefault="005A1F9C" w:rsidP="00593227">
      <w:pPr>
        <w:spacing w:line="300" w:lineRule="exact"/>
        <w:ind w:firstLine="709"/>
        <w:jc w:val="both"/>
      </w:pPr>
      <w:r>
        <w:rPr>
          <w:lang w:eastAsia="x-none"/>
        </w:rPr>
        <w:t>Авдеева Наталья Константиновна – первый заместитель руководителя администрации – руководитель департамента организации управления и государственной гражданской службы администрации Губернатора Новосибирской области и Правительства Новосибирской области;</w:t>
      </w:r>
    </w:p>
    <w:p w:rsidR="005A1F9C" w:rsidRDefault="005A1F9C" w:rsidP="00593227">
      <w:pPr>
        <w:spacing w:line="300" w:lineRule="exact"/>
        <w:ind w:firstLine="709"/>
        <w:jc w:val="both"/>
      </w:pPr>
      <w:r>
        <w:t>Варда Татьяна Александровна – начальник департамента по правовым вопросам аппарата Законодательного Собрания Новосибирской области;</w:t>
      </w:r>
    </w:p>
    <w:p w:rsidR="005A1F9C" w:rsidRDefault="005A1F9C" w:rsidP="00593227">
      <w:pPr>
        <w:spacing w:line="300" w:lineRule="exact"/>
        <w:ind w:firstLine="709"/>
        <w:jc w:val="both"/>
      </w:pPr>
      <w:r>
        <w:t>Бакулина Вера Ивановна – начальник департамента по социально-экономическим вопросам аппарата Законодательного Собрания Новосибирской области;</w:t>
      </w:r>
    </w:p>
    <w:p w:rsidR="005A1F9C" w:rsidRDefault="005A1F9C" w:rsidP="00593227">
      <w:pPr>
        <w:spacing w:line="300" w:lineRule="exact"/>
        <w:ind w:firstLine="709"/>
        <w:jc w:val="both"/>
        <w:rPr>
          <w:bCs w:val="0"/>
        </w:rPr>
      </w:pPr>
      <w:r>
        <w:rPr>
          <w:bCs w:val="0"/>
        </w:rPr>
        <w:t>Благо Ольга Анатольевна – председатель избирательной комиссии Новосибирской области;</w:t>
      </w:r>
    </w:p>
    <w:p w:rsidR="005A1F9C" w:rsidRDefault="005A1F9C" w:rsidP="00593227">
      <w:pPr>
        <w:spacing w:line="300" w:lineRule="exact"/>
        <w:ind w:firstLine="709"/>
        <w:jc w:val="both"/>
        <w:rPr>
          <w:lang w:eastAsia="x-none"/>
        </w:rPr>
      </w:pPr>
      <w:r>
        <w:rPr>
          <w:lang w:eastAsia="x-none"/>
        </w:rPr>
        <w:t>Бурдин Роман Валерьевич – заместитель Председателя Правительства Новосибирской области – министр региональной политики Новосибирской области;</w:t>
      </w:r>
    </w:p>
    <w:p w:rsidR="001A294F" w:rsidRDefault="001A294F" w:rsidP="00593227">
      <w:pPr>
        <w:tabs>
          <w:tab w:val="num" w:pos="426"/>
        </w:tabs>
        <w:spacing w:line="300" w:lineRule="exact"/>
        <w:ind w:firstLine="709"/>
        <w:jc w:val="both"/>
      </w:pPr>
      <w:r w:rsidRPr="001A294F">
        <w:t>Бахарева Елена Викторовна – министр труда и социального развития Новосибирской области</w:t>
      </w:r>
      <w:r>
        <w:t>;</w:t>
      </w:r>
      <w:r w:rsidRPr="001A294F">
        <w:t xml:space="preserve"> </w:t>
      </w:r>
    </w:p>
    <w:p w:rsidR="005A1F9C" w:rsidRDefault="005A1F9C" w:rsidP="00593227">
      <w:pPr>
        <w:tabs>
          <w:tab w:val="num" w:pos="426"/>
        </w:tabs>
        <w:spacing w:line="300" w:lineRule="exact"/>
        <w:ind w:firstLine="709"/>
        <w:jc w:val="both"/>
      </w:pPr>
      <w:r>
        <w:t>Деркач Татьяна Николаевна – министр юстиции Новосибирской области;</w:t>
      </w:r>
    </w:p>
    <w:p w:rsidR="005A1F9C" w:rsidRDefault="005A1F9C" w:rsidP="00593227">
      <w:pPr>
        <w:tabs>
          <w:tab w:val="num" w:pos="426"/>
        </w:tabs>
        <w:spacing w:line="300" w:lineRule="exact"/>
        <w:ind w:firstLine="709"/>
        <w:jc w:val="both"/>
      </w:pPr>
      <w:r>
        <w:t>Егорова Нелля Васильевна – Глава Шагаловского сельсовета Коченевского района Новосибирской области;</w:t>
      </w:r>
    </w:p>
    <w:p w:rsidR="00593227" w:rsidRDefault="00593227" w:rsidP="00593227">
      <w:pPr>
        <w:tabs>
          <w:tab w:val="num" w:pos="426"/>
        </w:tabs>
        <w:spacing w:line="300" w:lineRule="exact"/>
        <w:ind w:firstLine="709"/>
        <w:jc w:val="both"/>
      </w:pPr>
      <w:r w:rsidRPr="00593227">
        <w:t>Кириллов Алексей Николаевич - начальник управления административных органов администрации Губернатора Новосибирской области и Правительства Новосибирской области</w:t>
      </w:r>
      <w:r>
        <w:t>;</w:t>
      </w:r>
    </w:p>
    <w:p w:rsidR="00C13C21" w:rsidRDefault="00C13C21" w:rsidP="00593227">
      <w:pPr>
        <w:tabs>
          <w:tab w:val="num" w:pos="426"/>
        </w:tabs>
        <w:spacing w:line="300" w:lineRule="exact"/>
        <w:ind w:firstLine="709"/>
        <w:jc w:val="both"/>
      </w:pPr>
      <w:r w:rsidRPr="00C13C21">
        <w:t xml:space="preserve">Козик Евгений Анатольевич – глава города Каргата Каргатского района Новосибирской области; </w:t>
      </w:r>
    </w:p>
    <w:p w:rsidR="005A1F9C" w:rsidRDefault="005A1F9C" w:rsidP="00593227">
      <w:pPr>
        <w:tabs>
          <w:tab w:val="num" w:pos="426"/>
        </w:tabs>
        <w:spacing w:line="300" w:lineRule="exact"/>
        <w:ind w:firstLine="709"/>
        <w:jc w:val="both"/>
      </w:pPr>
      <w:r w:rsidRPr="005A1F9C">
        <w:t>Назаров Евгений Геннадьевич – исполняющий обязанности министра жилищно-коммунального хозяйства и энергетики Новосибирской области</w:t>
      </w:r>
      <w:r>
        <w:t>;</w:t>
      </w:r>
    </w:p>
    <w:p w:rsidR="005A1F9C" w:rsidRDefault="005A1F9C" w:rsidP="00593227">
      <w:pPr>
        <w:tabs>
          <w:tab w:val="num" w:pos="426"/>
        </w:tabs>
        <w:spacing w:line="300" w:lineRule="exact"/>
        <w:ind w:firstLine="709"/>
        <w:jc w:val="both"/>
        <w:rPr>
          <w:lang w:eastAsia="x-none"/>
        </w:rPr>
      </w:pPr>
      <w:r>
        <w:rPr>
          <w:lang w:eastAsia="x-none"/>
        </w:rPr>
        <w:t>Решетников Лев Николаевич – министр экономического развития Новосибирской области;</w:t>
      </w:r>
    </w:p>
    <w:p w:rsidR="004A7581" w:rsidRDefault="0085366C" w:rsidP="00593227">
      <w:pPr>
        <w:tabs>
          <w:tab w:val="num" w:pos="426"/>
        </w:tabs>
        <w:spacing w:line="300" w:lineRule="exact"/>
        <w:ind w:firstLine="709"/>
        <w:jc w:val="both"/>
      </w:pPr>
      <w:r w:rsidRPr="0085366C">
        <w:lastRenderedPageBreak/>
        <w:t xml:space="preserve">Толстых Вячеслав Леонидович </w:t>
      </w:r>
      <w:r>
        <w:t>–</w:t>
      </w:r>
      <w:r w:rsidR="00B751AC">
        <w:t xml:space="preserve"> </w:t>
      </w:r>
      <w:r w:rsidR="00760E09" w:rsidRPr="00760E09">
        <w:t>заместител</w:t>
      </w:r>
      <w:r w:rsidR="00B751AC">
        <w:t>ь</w:t>
      </w:r>
      <w:r w:rsidR="00760E09" w:rsidRPr="00760E09">
        <w:t xml:space="preserve"> начальника управления по надзору за исполнением федерального законодательства прокуратуры Новосибирской области</w:t>
      </w:r>
      <w:r w:rsidR="00187893">
        <w:t>, советник юстиции</w:t>
      </w:r>
      <w:r w:rsidR="001448D5">
        <w:t>.</w:t>
      </w:r>
    </w:p>
    <w:p w:rsidR="000A6253" w:rsidRDefault="000A6253" w:rsidP="00593227">
      <w:pPr>
        <w:pBdr>
          <w:bottom w:val="single" w:sz="12" w:space="0" w:color="auto"/>
        </w:pBdr>
        <w:tabs>
          <w:tab w:val="num" w:pos="426"/>
        </w:tabs>
        <w:spacing w:line="300" w:lineRule="exact"/>
        <w:ind w:firstLine="709"/>
        <w:jc w:val="both"/>
        <w:rPr>
          <w:bCs w:val="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921"/>
      </w:tblGrid>
      <w:tr w:rsidR="003A75E8" w:rsidRPr="004E7DFD" w:rsidTr="000661A8">
        <w:tc>
          <w:tcPr>
            <w:tcW w:w="9921" w:type="dxa"/>
            <w:shd w:val="clear" w:color="auto" w:fill="auto"/>
            <w:hideMark/>
          </w:tcPr>
          <w:p w:rsidR="0085497C" w:rsidRPr="0085497C" w:rsidRDefault="0085497C" w:rsidP="00593227">
            <w:pPr>
              <w:spacing w:line="300" w:lineRule="exact"/>
              <w:ind w:firstLine="709"/>
              <w:jc w:val="both"/>
              <w:rPr>
                <w:lang w:eastAsia="x-none"/>
              </w:rPr>
            </w:pPr>
          </w:p>
        </w:tc>
      </w:tr>
    </w:tbl>
    <w:p w:rsidR="0070612A" w:rsidRPr="005F7E74" w:rsidRDefault="006B6B8A" w:rsidP="00593227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>1</w:t>
      </w:r>
      <w:r w:rsidR="0070612A" w:rsidRPr="005F7E74">
        <w:rPr>
          <w:b/>
          <w:lang w:eastAsia="x-none"/>
        </w:rPr>
        <w:t>.</w:t>
      </w:r>
      <w:r w:rsidR="0070612A">
        <w:rPr>
          <w:b/>
          <w:lang w:eastAsia="x-none"/>
        </w:rPr>
        <w:t xml:space="preserve">  </w:t>
      </w:r>
      <w:r w:rsidR="0070612A" w:rsidRPr="005F7E74">
        <w:rPr>
          <w:b/>
          <w:lang w:eastAsia="x-none"/>
        </w:rPr>
        <w:t>Утверждение повестки и регламента заседания комитета</w:t>
      </w:r>
      <w:r w:rsidR="0070612A">
        <w:rPr>
          <w:b/>
          <w:lang w:eastAsia="x-none"/>
        </w:rPr>
        <w:t>.</w:t>
      </w:r>
    </w:p>
    <w:p w:rsidR="0070612A" w:rsidRDefault="0070612A" w:rsidP="00593227">
      <w:pPr>
        <w:tabs>
          <w:tab w:val="left" w:pos="0"/>
        </w:tabs>
        <w:spacing w:line="300" w:lineRule="exact"/>
        <w:ind w:firstLine="709"/>
        <w:jc w:val="both"/>
        <w:rPr>
          <w:lang w:eastAsia="x-none"/>
        </w:rPr>
      </w:pPr>
      <w:r w:rsidRPr="000661A8">
        <w:rPr>
          <w:lang w:eastAsia="x-none"/>
        </w:rPr>
        <w:t>Доклад:</w:t>
      </w:r>
      <w:r w:rsidRPr="000661A8">
        <w:rPr>
          <w:lang w:eastAsia="x-none"/>
        </w:rPr>
        <w:tab/>
      </w:r>
      <w:r w:rsidRPr="00D037CD">
        <w:rPr>
          <w:lang w:eastAsia="x-none"/>
        </w:rPr>
        <w:t xml:space="preserve">Умербаев Игорь Равильевич </w:t>
      </w:r>
      <w:r w:rsidRPr="000661A8">
        <w:rPr>
          <w:lang w:eastAsia="x-none"/>
        </w:rPr>
        <w:t>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E822A8" w:rsidRDefault="00C52202" w:rsidP="00593227">
      <w:pPr>
        <w:tabs>
          <w:tab w:val="left" w:pos="0"/>
        </w:tabs>
        <w:spacing w:line="300" w:lineRule="exact"/>
        <w:ind w:firstLine="709"/>
        <w:jc w:val="both"/>
        <w:rPr>
          <w:b/>
          <w:bCs w:val="0"/>
          <w:lang w:eastAsia="x-none"/>
        </w:rPr>
      </w:pPr>
      <w:r>
        <w:rPr>
          <w:b/>
          <w:bCs w:val="0"/>
          <w:lang w:eastAsia="x-none"/>
        </w:rPr>
        <w:t xml:space="preserve">2. </w:t>
      </w:r>
      <w:r w:rsidR="00E822A8">
        <w:rPr>
          <w:b/>
          <w:bCs w:val="0"/>
          <w:lang w:eastAsia="x-none"/>
        </w:rPr>
        <w:t xml:space="preserve">О проекте закона Новосибирской области «О внесении изменений в Закон Новосибирской области «Об установлении случаев, порядка и размеров выплат по обязательному государственному страхованию государственных гражданских служащих Новосибирской области» </w:t>
      </w:r>
      <w:r w:rsidR="00E822A8">
        <w:rPr>
          <w:rFonts w:eastAsia="Calibri"/>
          <w:b/>
          <w:color w:val="000000"/>
          <w:lang w:eastAsia="en-US"/>
        </w:rPr>
        <w:t>(в</w:t>
      </w:r>
      <w:r w:rsidR="00515751">
        <w:rPr>
          <w:rFonts w:eastAsia="Calibri"/>
          <w:b/>
          <w:color w:val="000000"/>
          <w:lang w:eastAsia="en-US"/>
        </w:rPr>
        <w:t>тор</w:t>
      </w:r>
      <w:r w:rsidR="00E822A8">
        <w:rPr>
          <w:rFonts w:eastAsia="Calibri"/>
          <w:b/>
          <w:color w:val="000000"/>
          <w:lang w:eastAsia="en-US"/>
        </w:rPr>
        <w:t>ое чтение).</w:t>
      </w:r>
    </w:p>
    <w:p w:rsidR="00E822A8" w:rsidRDefault="00E822A8" w:rsidP="00593227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  <w:r>
        <w:rPr>
          <w:bCs w:val="0"/>
        </w:rPr>
        <w:t>Доклад:</w:t>
      </w:r>
      <w:r w:rsidRPr="0068007A">
        <w:rPr>
          <w:lang w:eastAsia="x-none"/>
        </w:rPr>
        <w:t xml:space="preserve"> </w:t>
      </w:r>
      <w:r>
        <w:rPr>
          <w:lang w:eastAsia="x-none"/>
        </w:rPr>
        <w:t>Умербаев Игорь Равильевич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  <w:r>
        <w:rPr>
          <w:b/>
          <w:lang w:eastAsia="x-none"/>
        </w:rPr>
        <w:t xml:space="preserve"> </w:t>
      </w:r>
    </w:p>
    <w:p w:rsidR="00E822A8" w:rsidRDefault="00C52202" w:rsidP="00593227">
      <w:pPr>
        <w:tabs>
          <w:tab w:val="left" w:pos="0"/>
        </w:tabs>
        <w:spacing w:line="300" w:lineRule="exact"/>
        <w:ind w:firstLine="709"/>
        <w:jc w:val="both"/>
        <w:rPr>
          <w:b/>
          <w:bCs w:val="0"/>
        </w:rPr>
      </w:pPr>
      <w:r>
        <w:rPr>
          <w:b/>
        </w:rPr>
        <w:t xml:space="preserve">3. </w:t>
      </w:r>
      <w:r w:rsidR="00E822A8">
        <w:rPr>
          <w:b/>
        </w:rPr>
        <w:t>О проекте закона Новосибирской области «Об упразднении поселка Капралово, поселка 3144 км муниципального образования города Каргата Каргатского района Новосибирской области и о внесении изменения в статью 3 Закона Новосибирской области «О статусе и границах муниципальных образований Новосибирской области» (второе чтение).</w:t>
      </w:r>
    </w:p>
    <w:p w:rsidR="00E822A8" w:rsidRDefault="00E822A8" w:rsidP="00593227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  <w:r>
        <w:rPr>
          <w:bCs w:val="0"/>
        </w:rPr>
        <w:t>Доклад:</w:t>
      </w:r>
      <w:r>
        <w:rPr>
          <w:lang w:eastAsia="x-none"/>
        </w:rPr>
        <w:t xml:space="preserve"> Умербаев Игорь Равильевич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  <w:r>
        <w:rPr>
          <w:b/>
          <w:lang w:eastAsia="x-none"/>
        </w:rPr>
        <w:t xml:space="preserve"> </w:t>
      </w:r>
    </w:p>
    <w:p w:rsidR="00E822A8" w:rsidRDefault="00C52202" w:rsidP="00593227">
      <w:pPr>
        <w:widowControl w:val="0"/>
        <w:tabs>
          <w:tab w:val="left" w:pos="1134"/>
        </w:tabs>
        <w:spacing w:line="300" w:lineRule="exact"/>
        <w:ind w:firstLine="709"/>
        <w:jc w:val="both"/>
        <w:rPr>
          <w:rFonts w:eastAsia="Calibri"/>
          <w:b/>
          <w:bCs w:val="0"/>
          <w:color w:val="000000"/>
          <w:lang w:eastAsia="en-US"/>
        </w:rPr>
      </w:pPr>
      <w:r>
        <w:rPr>
          <w:rFonts w:eastAsia="Calibri"/>
          <w:b/>
          <w:color w:val="000000"/>
          <w:lang w:eastAsia="en-US"/>
        </w:rPr>
        <w:t xml:space="preserve">4. </w:t>
      </w:r>
      <w:r w:rsidR="00E822A8">
        <w:rPr>
          <w:rFonts w:eastAsia="Calibri"/>
          <w:b/>
          <w:color w:val="000000"/>
          <w:lang w:eastAsia="en-US"/>
        </w:rPr>
        <w:t>О проекте закона Новосибирской области «О внесении изменения в статью 12.13 Закона Новосибирской области «Об административных правонарушениях в Новосибирской области»</w:t>
      </w:r>
      <w:r w:rsidR="00E822A8">
        <w:rPr>
          <w:bCs w:val="0"/>
        </w:rPr>
        <w:t xml:space="preserve"> </w:t>
      </w:r>
      <w:r w:rsidR="00E822A8">
        <w:rPr>
          <w:rFonts w:eastAsia="Calibri"/>
          <w:b/>
          <w:color w:val="000000"/>
          <w:lang w:eastAsia="en-US"/>
        </w:rPr>
        <w:t>(второе чтение).</w:t>
      </w:r>
    </w:p>
    <w:p w:rsidR="00E822A8" w:rsidRDefault="00E822A8" w:rsidP="00593227">
      <w:pPr>
        <w:tabs>
          <w:tab w:val="left" w:pos="0"/>
        </w:tabs>
        <w:spacing w:line="300" w:lineRule="exact"/>
        <w:ind w:firstLine="737"/>
        <w:jc w:val="both"/>
      </w:pPr>
      <w:r>
        <w:t>Доклад: Смышляев Евгений Валерьевич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E822A8" w:rsidRPr="00E822A8" w:rsidRDefault="00C52202" w:rsidP="00593227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 xml:space="preserve">5. </w:t>
      </w:r>
      <w:r w:rsidR="00E822A8" w:rsidRPr="00E822A8">
        <w:rPr>
          <w:b/>
          <w:lang w:eastAsia="x-none"/>
        </w:rPr>
        <w:t>О проекте закона Новосибирской области «О внесении изменений в статью 5 Закона Новосибирской области «О бесплатной юридической помощи на территории Новосибирской области»</w:t>
      </w:r>
      <w:r w:rsidR="00E822A8">
        <w:rPr>
          <w:b/>
          <w:lang w:eastAsia="x-none"/>
        </w:rPr>
        <w:t xml:space="preserve"> (первое чтение).</w:t>
      </w:r>
    </w:p>
    <w:p w:rsidR="00E822A8" w:rsidRDefault="00E822A8" w:rsidP="00593227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  <w:r>
        <w:t>Доклад: Деркач Татьяна Николаевна – министр юстиции Новосибирской области.</w:t>
      </w:r>
    </w:p>
    <w:p w:rsidR="00E822A8" w:rsidRDefault="00C52202" w:rsidP="00593227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 xml:space="preserve">6. </w:t>
      </w:r>
      <w:r w:rsidR="00E822A8" w:rsidRPr="00E822A8">
        <w:rPr>
          <w:b/>
          <w:lang w:eastAsia="x-none"/>
        </w:rPr>
        <w:t xml:space="preserve">О проекте закона Новосибирской области «О внесении изменений в Закон Новосибирской области «О наделении органов местного самоуправления муниципальных районов Новосибирской области отдельными государственными полномочиями Новосибирской области по сбору информации, необходимой для ведения регистра муниципальных нормативных правовых актов Новосибирской области» </w:t>
      </w:r>
      <w:r w:rsidR="00E822A8">
        <w:rPr>
          <w:b/>
          <w:lang w:eastAsia="x-none"/>
        </w:rPr>
        <w:t>(первое чтение).</w:t>
      </w:r>
    </w:p>
    <w:p w:rsidR="00E822A8" w:rsidRDefault="00E822A8" w:rsidP="00593227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  <w:r>
        <w:t>Доклад: Деркач Татьяна Николаевна – министр юстиции Новосибирской области.</w:t>
      </w:r>
    </w:p>
    <w:p w:rsidR="001A294F" w:rsidRDefault="00C52202" w:rsidP="00593227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 xml:space="preserve">7. </w:t>
      </w:r>
      <w:r w:rsidR="001A294F" w:rsidRPr="00E822A8">
        <w:rPr>
          <w:b/>
          <w:lang w:eastAsia="x-none"/>
        </w:rPr>
        <w:t xml:space="preserve">О проекте закона Новосибирской области «Об упразднении населенного пункта 3298 км Шагаловский Шагаловского сельсовета Коченевского района Новосибирской области и о внесении изменения в статью 4 Закона Новосибирской области «О статусе и границах муниципальных образований Новосибирской области» </w:t>
      </w:r>
      <w:r w:rsidR="001A294F">
        <w:rPr>
          <w:b/>
          <w:lang w:eastAsia="x-none"/>
        </w:rPr>
        <w:t>(первое чтение).</w:t>
      </w:r>
    </w:p>
    <w:p w:rsidR="001A294F" w:rsidRDefault="001A294F" w:rsidP="00593227">
      <w:pPr>
        <w:pStyle w:val="af8"/>
        <w:spacing w:line="300" w:lineRule="exact"/>
        <w:ind w:right="-114" w:firstLine="709"/>
        <w:jc w:val="both"/>
        <w:rPr>
          <w:b/>
          <w:lang w:eastAsia="x-none"/>
        </w:rPr>
      </w:pPr>
      <w:r w:rsidRPr="00006010">
        <w:rPr>
          <w:sz w:val="28"/>
          <w:szCs w:val="28"/>
        </w:rPr>
        <w:t xml:space="preserve">Доклад: Егорова Нелля Васильевна </w:t>
      </w:r>
      <w:r>
        <w:rPr>
          <w:sz w:val="28"/>
          <w:szCs w:val="28"/>
        </w:rPr>
        <w:t xml:space="preserve">– </w:t>
      </w:r>
      <w:r w:rsidRPr="00006010">
        <w:rPr>
          <w:sz w:val="28"/>
          <w:szCs w:val="28"/>
        </w:rPr>
        <w:t>Глава</w:t>
      </w:r>
      <w:r>
        <w:rPr>
          <w:sz w:val="28"/>
          <w:szCs w:val="28"/>
        </w:rPr>
        <w:t xml:space="preserve"> </w:t>
      </w:r>
      <w:r w:rsidRPr="00006010">
        <w:rPr>
          <w:sz w:val="28"/>
          <w:szCs w:val="28"/>
        </w:rPr>
        <w:t>Шагаловск</w:t>
      </w:r>
      <w:r>
        <w:rPr>
          <w:sz w:val="28"/>
          <w:szCs w:val="28"/>
        </w:rPr>
        <w:t>ого</w:t>
      </w:r>
      <w:r w:rsidRPr="00006010">
        <w:rPr>
          <w:sz w:val="28"/>
          <w:szCs w:val="28"/>
        </w:rPr>
        <w:t xml:space="preserve"> сельсовет</w:t>
      </w:r>
      <w:r>
        <w:rPr>
          <w:sz w:val="28"/>
          <w:szCs w:val="28"/>
        </w:rPr>
        <w:t xml:space="preserve">а </w:t>
      </w:r>
      <w:r w:rsidRPr="00006010">
        <w:rPr>
          <w:sz w:val="28"/>
          <w:szCs w:val="28"/>
        </w:rPr>
        <w:t>Коченевского района</w:t>
      </w:r>
      <w:r>
        <w:rPr>
          <w:sz w:val="28"/>
          <w:szCs w:val="28"/>
        </w:rPr>
        <w:t xml:space="preserve"> Новосибирской области.</w:t>
      </w:r>
    </w:p>
    <w:p w:rsidR="00216277" w:rsidRPr="006D09DC" w:rsidRDefault="00C52202" w:rsidP="00593227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 xml:space="preserve">8. </w:t>
      </w:r>
      <w:r w:rsidR="00216277" w:rsidRPr="006D09DC">
        <w:rPr>
          <w:b/>
          <w:lang w:eastAsia="x-none"/>
        </w:rPr>
        <w:t xml:space="preserve">О проекте закона Новосибирской области «О внесении изменений в Закон Новосибирской области «О полномочиях органов государственной </w:t>
      </w:r>
      <w:r w:rsidR="00216277" w:rsidRPr="006D09DC">
        <w:rPr>
          <w:b/>
          <w:lang w:eastAsia="x-none"/>
        </w:rPr>
        <w:lastRenderedPageBreak/>
        <w:t>власти Новосибирской области по взаимодействию с Ассоциацией «Совет муниципальных образований Новосибирской области» (первое чтение).</w:t>
      </w:r>
    </w:p>
    <w:p w:rsidR="00216277" w:rsidRPr="006D09DC" w:rsidRDefault="00216277" w:rsidP="00593227">
      <w:pPr>
        <w:tabs>
          <w:tab w:val="left" w:pos="0"/>
        </w:tabs>
        <w:spacing w:line="300" w:lineRule="exact"/>
        <w:ind w:firstLine="709"/>
        <w:jc w:val="both"/>
        <w:rPr>
          <w:lang w:eastAsia="x-none"/>
        </w:rPr>
      </w:pPr>
      <w:r w:rsidRPr="006D09DC">
        <w:rPr>
          <w:lang w:eastAsia="x-none"/>
        </w:rPr>
        <w:t>Доклад:</w:t>
      </w:r>
      <w:r w:rsidRPr="006D09DC">
        <w:rPr>
          <w:lang w:eastAsia="x-none"/>
        </w:rPr>
        <w:tab/>
        <w:t>Бурдин Роман Валерьевич – заместитель Председателя Правительства Новосибирской области – министр региональной политики Новосибирской области.</w:t>
      </w:r>
    </w:p>
    <w:p w:rsidR="00FB7F67" w:rsidRPr="00FB7F67" w:rsidRDefault="00216277" w:rsidP="00593227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 xml:space="preserve">9. </w:t>
      </w:r>
      <w:r w:rsidR="00FB7F67" w:rsidRPr="00FB7F67">
        <w:rPr>
          <w:b/>
          <w:lang w:eastAsia="x-none"/>
        </w:rPr>
        <w:t>О проекте закона Новосибирской области «О внесении изменений в статьи 2 и 3 Закона Новосибирской области «О разграничении полномочий органов государственной власти Новосибирской области в области гражданской обороны» (первое чтение).</w:t>
      </w:r>
    </w:p>
    <w:p w:rsidR="00FB7F67" w:rsidRPr="00FB7F67" w:rsidRDefault="00FB7F67" w:rsidP="00593227">
      <w:pPr>
        <w:tabs>
          <w:tab w:val="left" w:pos="0"/>
        </w:tabs>
        <w:spacing w:line="300" w:lineRule="exact"/>
        <w:ind w:firstLine="709"/>
        <w:jc w:val="both"/>
        <w:rPr>
          <w:lang w:eastAsia="x-none"/>
        </w:rPr>
      </w:pPr>
      <w:r w:rsidRPr="00FB7F67">
        <w:rPr>
          <w:b/>
          <w:lang w:eastAsia="x-none"/>
        </w:rPr>
        <w:t xml:space="preserve"> </w:t>
      </w:r>
      <w:r w:rsidRPr="00FB7F67">
        <w:rPr>
          <w:lang w:eastAsia="x-none"/>
        </w:rPr>
        <w:t>Доклад</w:t>
      </w:r>
      <w:r>
        <w:rPr>
          <w:lang w:eastAsia="x-none"/>
        </w:rPr>
        <w:t>:</w:t>
      </w:r>
      <w:r w:rsidRPr="00FB7F67">
        <w:rPr>
          <w:lang w:eastAsia="x-none"/>
        </w:rPr>
        <w:tab/>
        <w:t>Назаров Евгений Геннадьевич – исполняющий обязанности министра жилищно-коммунального хозяйства и энергетики Новосибирской области.</w:t>
      </w:r>
    </w:p>
    <w:p w:rsidR="00C52202" w:rsidRPr="00C52202" w:rsidRDefault="001A294F" w:rsidP="00593227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 xml:space="preserve">10. </w:t>
      </w:r>
      <w:r w:rsidR="00C52202" w:rsidRPr="00C52202">
        <w:rPr>
          <w:b/>
          <w:lang w:eastAsia="x-none"/>
        </w:rPr>
        <w:t xml:space="preserve">О проекте закона Новосибирской области «О внесении изменения в статью 5.2 Закона Новосибирской области «Об отдельных вопросах правового регулирования отношений в сфере охраны общественного порядка на территории Новосибирской области» </w:t>
      </w:r>
      <w:r w:rsidR="00C52202">
        <w:rPr>
          <w:b/>
          <w:lang w:eastAsia="x-none"/>
        </w:rPr>
        <w:t>(первое чтение)</w:t>
      </w:r>
    </w:p>
    <w:p w:rsidR="00C52202" w:rsidRPr="00C52202" w:rsidRDefault="00C52202" w:rsidP="00593227">
      <w:pPr>
        <w:tabs>
          <w:tab w:val="left" w:pos="0"/>
        </w:tabs>
        <w:spacing w:line="300" w:lineRule="exact"/>
        <w:ind w:firstLine="709"/>
        <w:jc w:val="both"/>
        <w:rPr>
          <w:lang w:eastAsia="x-none"/>
        </w:rPr>
      </w:pPr>
      <w:r w:rsidRPr="00C52202">
        <w:rPr>
          <w:b/>
          <w:lang w:eastAsia="x-none"/>
        </w:rPr>
        <w:t xml:space="preserve"> </w:t>
      </w:r>
      <w:r w:rsidRPr="00C52202">
        <w:rPr>
          <w:lang w:eastAsia="x-none"/>
        </w:rPr>
        <w:t>Доклад:</w:t>
      </w:r>
      <w:r w:rsidRPr="00C52202">
        <w:rPr>
          <w:lang w:eastAsia="x-none"/>
        </w:rPr>
        <w:tab/>
        <w:t>Бахарева Елена Викторовна – министр труда и социального развития Новосибирской области.</w:t>
      </w:r>
    </w:p>
    <w:p w:rsidR="005A1F9C" w:rsidRDefault="00C52202" w:rsidP="00593227">
      <w:pPr>
        <w:tabs>
          <w:tab w:val="left" w:pos="0"/>
        </w:tabs>
        <w:spacing w:line="300" w:lineRule="exact"/>
        <w:ind w:firstLine="596"/>
        <w:jc w:val="both"/>
        <w:rPr>
          <w:b/>
          <w:lang w:eastAsia="x-none"/>
        </w:rPr>
      </w:pPr>
      <w:r>
        <w:rPr>
          <w:b/>
          <w:lang w:eastAsia="x-none"/>
        </w:rPr>
        <w:t xml:space="preserve">11. </w:t>
      </w:r>
      <w:r w:rsidR="000011DB" w:rsidRPr="000011DB">
        <w:rPr>
          <w:b/>
          <w:lang w:eastAsia="x-none"/>
        </w:rPr>
        <w:t>Об утверждении схем одномандатных избирательных округов для проведения выборов депутатов представительных органов отдельных муниципальных округов Новосибирской области первого созыва</w:t>
      </w:r>
      <w:r w:rsidR="000011DB">
        <w:rPr>
          <w:b/>
          <w:lang w:eastAsia="x-none"/>
        </w:rPr>
        <w:t>.</w:t>
      </w:r>
    </w:p>
    <w:p w:rsidR="005A1F9C" w:rsidRDefault="005A1F9C" w:rsidP="00593227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  <w:r>
        <w:rPr>
          <w:bCs w:val="0"/>
        </w:rPr>
        <w:t>Доклад:</w:t>
      </w:r>
      <w:r>
        <w:rPr>
          <w:lang w:eastAsia="x-none"/>
        </w:rPr>
        <w:t xml:space="preserve"> Умербаев Игорь Равильевич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  <w:r>
        <w:rPr>
          <w:b/>
          <w:lang w:eastAsia="x-none"/>
        </w:rPr>
        <w:t xml:space="preserve"> </w:t>
      </w:r>
    </w:p>
    <w:p w:rsidR="00006010" w:rsidRDefault="00C52202" w:rsidP="00593227">
      <w:pPr>
        <w:tabs>
          <w:tab w:val="left" w:pos="0"/>
        </w:tabs>
        <w:spacing w:line="300" w:lineRule="exact"/>
        <w:ind w:firstLine="596"/>
        <w:jc w:val="both"/>
        <w:rPr>
          <w:b/>
          <w:lang w:eastAsia="x-none"/>
        </w:rPr>
      </w:pPr>
      <w:r>
        <w:rPr>
          <w:b/>
          <w:lang w:eastAsia="x-none"/>
        </w:rPr>
        <w:t xml:space="preserve">12. </w:t>
      </w:r>
      <w:r w:rsidR="00006010">
        <w:rPr>
          <w:b/>
          <w:lang w:eastAsia="x-none"/>
        </w:rPr>
        <w:t>Об отчете об исполнении государственной программы Новосибирской области «Повышение качества и доступности предоставления государственных и муниципальных услуг в Новосибирской области» за 2024 год.</w:t>
      </w:r>
    </w:p>
    <w:p w:rsidR="00006010" w:rsidRDefault="00006010" w:rsidP="00593227">
      <w:pPr>
        <w:tabs>
          <w:tab w:val="left" w:pos="0"/>
        </w:tabs>
        <w:spacing w:line="300" w:lineRule="exact"/>
        <w:ind w:firstLine="596"/>
        <w:jc w:val="both"/>
        <w:rPr>
          <w:lang w:eastAsia="x-none"/>
        </w:rPr>
      </w:pPr>
      <w:r>
        <w:rPr>
          <w:lang w:eastAsia="x-none"/>
        </w:rPr>
        <w:t>Доклад: Решетников Лев Николаевич – министр экономического развития Новосибирской области.</w:t>
      </w:r>
    </w:p>
    <w:p w:rsidR="00006010" w:rsidRDefault="00C52202" w:rsidP="00593227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 xml:space="preserve">13. </w:t>
      </w:r>
      <w:r w:rsidR="00006010">
        <w:rPr>
          <w:b/>
          <w:lang w:eastAsia="x-none"/>
        </w:rPr>
        <w:t xml:space="preserve">Об отчете </w:t>
      </w:r>
      <w:r w:rsidR="00C13C21" w:rsidRPr="00C13C21">
        <w:rPr>
          <w:b/>
          <w:lang w:eastAsia="x-none"/>
        </w:rPr>
        <w:t xml:space="preserve">об исполнении </w:t>
      </w:r>
      <w:r w:rsidR="00006010">
        <w:rPr>
          <w:b/>
          <w:lang w:eastAsia="x-none"/>
        </w:rPr>
        <w:t>государственной программы Новосибирской области «Юстиция» за 2024 год.</w:t>
      </w:r>
    </w:p>
    <w:p w:rsidR="00006010" w:rsidRDefault="00006010" w:rsidP="00593227">
      <w:pPr>
        <w:tabs>
          <w:tab w:val="left" w:pos="0"/>
        </w:tabs>
        <w:spacing w:line="300" w:lineRule="exact"/>
        <w:ind w:firstLine="709"/>
        <w:jc w:val="both"/>
        <w:rPr>
          <w:lang w:eastAsia="x-none"/>
        </w:rPr>
      </w:pPr>
      <w:r>
        <w:rPr>
          <w:lang w:eastAsia="x-none"/>
        </w:rPr>
        <w:t xml:space="preserve">Доклад: </w:t>
      </w:r>
      <w:r>
        <w:t>Деркач Татьяна Николаевна - министр юстиции Новосибирской области.</w:t>
      </w:r>
    </w:p>
    <w:p w:rsidR="00006010" w:rsidRDefault="00C52202" w:rsidP="00593227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 xml:space="preserve">14. </w:t>
      </w:r>
      <w:r w:rsidR="00006010">
        <w:rPr>
          <w:b/>
          <w:lang w:eastAsia="x-none"/>
        </w:rPr>
        <w:t>Об отчете об исполнении государственной программы Новосибирской области «Развитие институтов региональной политики и гражданского общества в Новосибирской области» за 2024 год.</w:t>
      </w:r>
    </w:p>
    <w:p w:rsidR="00006010" w:rsidRDefault="00006010" w:rsidP="00593227">
      <w:pPr>
        <w:tabs>
          <w:tab w:val="left" w:pos="0"/>
        </w:tabs>
        <w:spacing w:line="300" w:lineRule="exact"/>
        <w:ind w:firstLine="596"/>
        <w:jc w:val="both"/>
        <w:rPr>
          <w:b/>
          <w:lang w:eastAsia="x-none"/>
        </w:rPr>
      </w:pPr>
      <w:r>
        <w:rPr>
          <w:lang w:eastAsia="x-none"/>
        </w:rPr>
        <w:t>Доклад:</w:t>
      </w:r>
      <w:r w:rsidRPr="00006010">
        <w:rPr>
          <w:b/>
          <w:lang w:eastAsia="x-none"/>
        </w:rPr>
        <w:t xml:space="preserve"> </w:t>
      </w:r>
      <w:r>
        <w:rPr>
          <w:lang w:eastAsia="x-none"/>
        </w:rPr>
        <w:t>Бурдин Роман Валерьевич – заместитель Председателя Правительства Новосибирской области – министр региональной политики Новосибирской области.</w:t>
      </w:r>
    </w:p>
    <w:p w:rsidR="00006010" w:rsidRDefault="00C52202" w:rsidP="00593227">
      <w:pPr>
        <w:tabs>
          <w:tab w:val="left" w:pos="0"/>
        </w:tabs>
        <w:spacing w:line="300" w:lineRule="exact"/>
        <w:ind w:firstLine="596"/>
        <w:jc w:val="both"/>
        <w:rPr>
          <w:b/>
          <w:lang w:eastAsia="x-none"/>
        </w:rPr>
      </w:pPr>
      <w:r>
        <w:rPr>
          <w:b/>
          <w:lang w:eastAsia="x-none"/>
        </w:rPr>
        <w:t xml:space="preserve">15. </w:t>
      </w:r>
      <w:r w:rsidR="00006010">
        <w:rPr>
          <w:b/>
          <w:lang w:eastAsia="x-none"/>
        </w:rPr>
        <w:t>Об отчете об исполнении государственной программы Новосибирской области «Обеспечение безопасности жизнедеятельности населения Новосибирской области» за 2024 год.</w:t>
      </w:r>
    </w:p>
    <w:p w:rsidR="00006010" w:rsidRDefault="00006010" w:rsidP="00593227">
      <w:pPr>
        <w:tabs>
          <w:tab w:val="left" w:pos="0"/>
        </w:tabs>
        <w:spacing w:line="300" w:lineRule="exact"/>
        <w:ind w:firstLine="709"/>
        <w:jc w:val="both"/>
        <w:rPr>
          <w:lang w:eastAsia="x-none"/>
        </w:rPr>
      </w:pPr>
      <w:r>
        <w:rPr>
          <w:lang w:eastAsia="x-none"/>
        </w:rPr>
        <w:t>Доклад: Назаров Евгений Геннадьевич – исполняющий обязанности министра жилищно-коммунального хозяйства и энергетики Новосибирской области.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424"/>
        <w:gridCol w:w="5497"/>
      </w:tblGrid>
      <w:tr w:rsidR="003D3779" w:rsidRPr="002146B5" w:rsidTr="005F7E74">
        <w:trPr>
          <w:trHeight w:val="274"/>
        </w:trPr>
        <w:tc>
          <w:tcPr>
            <w:tcW w:w="4424" w:type="dxa"/>
          </w:tcPr>
          <w:p w:rsidR="0038070B" w:rsidRDefault="0038070B" w:rsidP="00593227">
            <w:pPr>
              <w:spacing w:line="300" w:lineRule="exact"/>
            </w:pPr>
          </w:p>
          <w:p w:rsidR="003D3779" w:rsidRPr="000C4EE0" w:rsidRDefault="009A58E5" w:rsidP="00593227">
            <w:pPr>
              <w:spacing w:line="300" w:lineRule="exact"/>
            </w:pPr>
            <w:r>
              <w:t>П</w:t>
            </w:r>
            <w:r w:rsidR="003D3779" w:rsidRPr="00D85A6B">
              <w:t>редседател</w:t>
            </w:r>
            <w:r>
              <w:t>ь</w:t>
            </w:r>
            <w:r w:rsidR="003D3779" w:rsidRPr="00D85A6B">
              <w:t xml:space="preserve"> </w:t>
            </w:r>
            <w:r w:rsidR="00970611" w:rsidRPr="000C4EE0">
              <w:t>комитета</w:t>
            </w:r>
          </w:p>
        </w:tc>
        <w:tc>
          <w:tcPr>
            <w:tcW w:w="5497" w:type="dxa"/>
          </w:tcPr>
          <w:p w:rsidR="00791BD0" w:rsidRDefault="00791BD0" w:rsidP="00593227">
            <w:pPr>
              <w:spacing w:line="300" w:lineRule="exact"/>
              <w:ind w:right="-106"/>
              <w:jc w:val="right"/>
            </w:pPr>
          </w:p>
          <w:p w:rsidR="003D3779" w:rsidRPr="005208B1" w:rsidRDefault="00D037CD" w:rsidP="00593227">
            <w:pPr>
              <w:spacing w:line="300" w:lineRule="exact"/>
              <w:ind w:right="-106"/>
              <w:jc w:val="right"/>
            </w:pPr>
            <w:r>
              <w:t>И</w:t>
            </w:r>
            <w:r w:rsidR="009A58E5">
              <w:t>.</w:t>
            </w:r>
            <w:r>
              <w:t>Р</w:t>
            </w:r>
            <w:r w:rsidR="009A58E5">
              <w:t xml:space="preserve">. </w:t>
            </w:r>
            <w:r>
              <w:t>Умербаев</w:t>
            </w:r>
          </w:p>
        </w:tc>
      </w:tr>
    </w:tbl>
    <w:p w:rsidR="00571CB7" w:rsidRPr="00571CB7" w:rsidRDefault="00571CB7" w:rsidP="00593227">
      <w:pPr>
        <w:spacing w:line="300" w:lineRule="exact"/>
        <w:ind w:firstLine="709"/>
      </w:pPr>
    </w:p>
    <w:sectPr w:rsidR="00571CB7" w:rsidRPr="00571CB7" w:rsidSect="00483B1A">
      <w:pgSz w:w="11906" w:h="16838"/>
      <w:pgMar w:top="568" w:right="567" w:bottom="709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4709" w:rsidRDefault="00994709">
      <w:r>
        <w:separator/>
      </w:r>
    </w:p>
  </w:endnote>
  <w:endnote w:type="continuationSeparator" w:id="0">
    <w:p w:rsidR="00994709" w:rsidRDefault="009947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4709" w:rsidRDefault="00994709">
      <w:r>
        <w:separator/>
      </w:r>
    </w:p>
  </w:footnote>
  <w:footnote w:type="continuationSeparator" w:id="0">
    <w:p w:rsidR="00994709" w:rsidRDefault="009947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060485"/>
    <w:multiLevelType w:val="hybridMultilevel"/>
    <w:tmpl w:val="AA6ED846"/>
    <w:lvl w:ilvl="0" w:tplc="649654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45B3765"/>
    <w:multiLevelType w:val="hybridMultilevel"/>
    <w:tmpl w:val="B60C635A"/>
    <w:lvl w:ilvl="0" w:tplc="01E27D6E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5D7608F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19EA59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054C00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D86888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DE9ED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D74E24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A000DD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982029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D3B2459"/>
    <w:multiLevelType w:val="hybridMultilevel"/>
    <w:tmpl w:val="A3E032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2175E8"/>
    <w:multiLevelType w:val="hybridMultilevel"/>
    <w:tmpl w:val="A9D49580"/>
    <w:lvl w:ilvl="0" w:tplc="DFBE2D90">
      <w:start w:val="1"/>
      <w:numFmt w:val="decimal"/>
      <w:lvlText w:val="%1."/>
      <w:lvlJc w:val="left"/>
      <w:pPr>
        <w:ind w:left="1211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867" w:hanging="360"/>
      </w:pPr>
    </w:lvl>
    <w:lvl w:ilvl="2" w:tplc="0419001B" w:tentative="1">
      <w:start w:val="1"/>
      <w:numFmt w:val="lowerRoman"/>
      <w:lvlText w:val="%3."/>
      <w:lvlJc w:val="right"/>
      <w:pPr>
        <w:ind w:left="2587" w:hanging="180"/>
      </w:pPr>
    </w:lvl>
    <w:lvl w:ilvl="3" w:tplc="0419000F" w:tentative="1">
      <w:start w:val="1"/>
      <w:numFmt w:val="decimal"/>
      <w:lvlText w:val="%4."/>
      <w:lvlJc w:val="left"/>
      <w:pPr>
        <w:ind w:left="3307" w:hanging="360"/>
      </w:pPr>
    </w:lvl>
    <w:lvl w:ilvl="4" w:tplc="04190019" w:tentative="1">
      <w:start w:val="1"/>
      <w:numFmt w:val="lowerLetter"/>
      <w:lvlText w:val="%5."/>
      <w:lvlJc w:val="left"/>
      <w:pPr>
        <w:ind w:left="4027" w:hanging="360"/>
      </w:pPr>
    </w:lvl>
    <w:lvl w:ilvl="5" w:tplc="0419001B" w:tentative="1">
      <w:start w:val="1"/>
      <w:numFmt w:val="lowerRoman"/>
      <w:lvlText w:val="%6."/>
      <w:lvlJc w:val="right"/>
      <w:pPr>
        <w:ind w:left="4747" w:hanging="180"/>
      </w:pPr>
    </w:lvl>
    <w:lvl w:ilvl="6" w:tplc="0419000F" w:tentative="1">
      <w:start w:val="1"/>
      <w:numFmt w:val="decimal"/>
      <w:lvlText w:val="%7."/>
      <w:lvlJc w:val="left"/>
      <w:pPr>
        <w:ind w:left="5467" w:hanging="360"/>
      </w:pPr>
    </w:lvl>
    <w:lvl w:ilvl="7" w:tplc="04190019" w:tentative="1">
      <w:start w:val="1"/>
      <w:numFmt w:val="lowerLetter"/>
      <w:lvlText w:val="%8."/>
      <w:lvlJc w:val="left"/>
      <w:pPr>
        <w:ind w:left="6187" w:hanging="360"/>
      </w:pPr>
    </w:lvl>
    <w:lvl w:ilvl="8" w:tplc="0419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4" w15:restartNumberingAfterBreak="0">
    <w:nsid w:val="60A975D0"/>
    <w:multiLevelType w:val="hybridMultilevel"/>
    <w:tmpl w:val="EC94A528"/>
    <w:lvl w:ilvl="0" w:tplc="390E5794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61C8716E"/>
    <w:multiLevelType w:val="hybridMultilevel"/>
    <w:tmpl w:val="6560A316"/>
    <w:lvl w:ilvl="0" w:tplc="EE98E80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3"/>
  </w:num>
  <w:num w:numId="5">
    <w:abstractNumId w:val="4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"/>
  <w:drawingGridVerticalSpacing w:val="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s_Owner" w:val="ZSDELO"/>
    <w:docVar w:name="s_Server" w:val="zsedo\zsedo"/>
    <w:docVar w:name="s_User_Name" w:val="WFAGENT"/>
    <w:docVar w:name="s_User_Pass" w:val="021187"/>
  </w:docVars>
  <w:rsids>
    <w:rsidRoot w:val="00970611"/>
    <w:rsid w:val="000001D5"/>
    <w:rsid w:val="000011DB"/>
    <w:rsid w:val="00001CA9"/>
    <w:rsid w:val="00006010"/>
    <w:rsid w:val="000106D2"/>
    <w:rsid w:val="00011EA0"/>
    <w:rsid w:val="000124C1"/>
    <w:rsid w:val="000139A1"/>
    <w:rsid w:val="00020534"/>
    <w:rsid w:val="00022EFA"/>
    <w:rsid w:val="00027009"/>
    <w:rsid w:val="000377F5"/>
    <w:rsid w:val="00041DE6"/>
    <w:rsid w:val="00052163"/>
    <w:rsid w:val="00052C0D"/>
    <w:rsid w:val="00054F0F"/>
    <w:rsid w:val="0005629F"/>
    <w:rsid w:val="000570AA"/>
    <w:rsid w:val="00057BDF"/>
    <w:rsid w:val="0006249A"/>
    <w:rsid w:val="00063C46"/>
    <w:rsid w:val="000661A8"/>
    <w:rsid w:val="00070990"/>
    <w:rsid w:val="00074E4C"/>
    <w:rsid w:val="000776BC"/>
    <w:rsid w:val="00083DDF"/>
    <w:rsid w:val="00085E06"/>
    <w:rsid w:val="0008672E"/>
    <w:rsid w:val="000907BA"/>
    <w:rsid w:val="00090988"/>
    <w:rsid w:val="00090FF5"/>
    <w:rsid w:val="00091A8F"/>
    <w:rsid w:val="0009337C"/>
    <w:rsid w:val="0009608C"/>
    <w:rsid w:val="000A06C2"/>
    <w:rsid w:val="000A3BD3"/>
    <w:rsid w:val="000A6253"/>
    <w:rsid w:val="000B5986"/>
    <w:rsid w:val="000B62C1"/>
    <w:rsid w:val="000C03D1"/>
    <w:rsid w:val="000C2FA3"/>
    <w:rsid w:val="000C3183"/>
    <w:rsid w:val="000C4EE0"/>
    <w:rsid w:val="000C5DBF"/>
    <w:rsid w:val="000E1CD5"/>
    <w:rsid w:val="000E42ED"/>
    <w:rsid w:val="000E741A"/>
    <w:rsid w:val="000E7574"/>
    <w:rsid w:val="000F28DA"/>
    <w:rsid w:val="000F52CB"/>
    <w:rsid w:val="000F5B44"/>
    <w:rsid w:val="000F7083"/>
    <w:rsid w:val="0010304D"/>
    <w:rsid w:val="00103BE0"/>
    <w:rsid w:val="00104071"/>
    <w:rsid w:val="001050BE"/>
    <w:rsid w:val="0011095D"/>
    <w:rsid w:val="0011246E"/>
    <w:rsid w:val="001167F5"/>
    <w:rsid w:val="00117A2C"/>
    <w:rsid w:val="001248A8"/>
    <w:rsid w:val="001315CE"/>
    <w:rsid w:val="001316D3"/>
    <w:rsid w:val="0013618C"/>
    <w:rsid w:val="00141234"/>
    <w:rsid w:val="001433C3"/>
    <w:rsid w:val="001448D5"/>
    <w:rsid w:val="00144CDA"/>
    <w:rsid w:val="0015115B"/>
    <w:rsid w:val="00160F77"/>
    <w:rsid w:val="00164E33"/>
    <w:rsid w:val="00172DD2"/>
    <w:rsid w:val="001738E0"/>
    <w:rsid w:val="001771A8"/>
    <w:rsid w:val="00180DBA"/>
    <w:rsid w:val="00183B1F"/>
    <w:rsid w:val="00187893"/>
    <w:rsid w:val="0019017A"/>
    <w:rsid w:val="001964DD"/>
    <w:rsid w:val="001A294F"/>
    <w:rsid w:val="001A5E97"/>
    <w:rsid w:val="001A61A4"/>
    <w:rsid w:val="001A79CD"/>
    <w:rsid w:val="001B2312"/>
    <w:rsid w:val="001B259F"/>
    <w:rsid w:val="001B27AB"/>
    <w:rsid w:val="001B4926"/>
    <w:rsid w:val="001B7F69"/>
    <w:rsid w:val="001C08FF"/>
    <w:rsid w:val="001C28AB"/>
    <w:rsid w:val="001C2A1B"/>
    <w:rsid w:val="001C54FC"/>
    <w:rsid w:val="001D00AB"/>
    <w:rsid w:val="001D329B"/>
    <w:rsid w:val="001D5C94"/>
    <w:rsid w:val="001D68F0"/>
    <w:rsid w:val="001E14B7"/>
    <w:rsid w:val="001E1951"/>
    <w:rsid w:val="001E3888"/>
    <w:rsid w:val="001E48C9"/>
    <w:rsid w:val="001E56AA"/>
    <w:rsid w:val="001E5D83"/>
    <w:rsid w:val="001E743A"/>
    <w:rsid w:val="001F2313"/>
    <w:rsid w:val="001F322D"/>
    <w:rsid w:val="001F413B"/>
    <w:rsid w:val="001F44FF"/>
    <w:rsid w:val="001F648C"/>
    <w:rsid w:val="001F67D8"/>
    <w:rsid w:val="0020104F"/>
    <w:rsid w:val="00203BAA"/>
    <w:rsid w:val="0020575E"/>
    <w:rsid w:val="00215B6C"/>
    <w:rsid w:val="00216277"/>
    <w:rsid w:val="00216ADB"/>
    <w:rsid w:val="00216CEF"/>
    <w:rsid w:val="002175ED"/>
    <w:rsid w:val="00227D24"/>
    <w:rsid w:val="0023712A"/>
    <w:rsid w:val="00242630"/>
    <w:rsid w:val="002435AA"/>
    <w:rsid w:val="00244F95"/>
    <w:rsid w:val="00245FD7"/>
    <w:rsid w:val="002460A3"/>
    <w:rsid w:val="002530AB"/>
    <w:rsid w:val="00254277"/>
    <w:rsid w:val="00254536"/>
    <w:rsid w:val="00257873"/>
    <w:rsid w:val="00266EB2"/>
    <w:rsid w:val="00267E27"/>
    <w:rsid w:val="0027098B"/>
    <w:rsid w:val="00271796"/>
    <w:rsid w:val="002754E2"/>
    <w:rsid w:val="002868AD"/>
    <w:rsid w:val="00287021"/>
    <w:rsid w:val="002901A4"/>
    <w:rsid w:val="00291659"/>
    <w:rsid w:val="0029198A"/>
    <w:rsid w:val="002927E9"/>
    <w:rsid w:val="00293CE6"/>
    <w:rsid w:val="002952AF"/>
    <w:rsid w:val="00296E94"/>
    <w:rsid w:val="0029792E"/>
    <w:rsid w:val="002A289C"/>
    <w:rsid w:val="002A3691"/>
    <w:rsid w:val="002A3AF5"/>
    <w:rsid w:val="002A5891"/>
    <w:rsid w:val="002A5AA9"/>
    <w:rsid w:val="002B3370"/>
    <w:rsid w:val="002B38FB"/>
    <w:rsid w:val="002B45BC"/>
    <w:rsid w:val="002C11E8"/>
    <w:rsid w:val="002C1A74"/>
    <w:rsid w:val="002C1E02"/>
    <w:rsid w:val="002C42AE"/>
    <w:rsid w:val="002C5D39"/>
    <w:rsid w:val="002C71D1"/>
    <w:rsid w:val="002D0D6A"/>
    <w:rsid w:val="002D0E03"/>
    <w:rsid w:val="002D635A"/>
    <w:rsid w:val="002D749B"/>
    <w:rsid w:val="002D7651"/>
    <w:rsid w:val="002D77EB"/>
    <w:rsid w:val="002E509D"/>
    <w:rsid w:val="002E7033"/>
    <w:rsid w:val="002F1E83"/>
    <w:rsid w:val="002F2EDD"/>
    <w:rsid w:val="002F53A0"/>
    <w:rsid w:val="002F5E0B"/>
    <w:rsid w:val="002F6B83"/>
    <w:rsid w:val="002F7267"/>
    <w:rsid w:val="002F7D2C"/>
    <w:rsid w:val="003042A2"/>
    <w:rsid w:val="0030500F"/>
    <w:rsid w:val="00312164"/>
    <w:rsid w:val="003122D7"/>
    <w:rsid w:val="003130D9"/>
    <w:rsid w:val="00315646"/>
    <w:rsid w:val="003156CE"/>
    <w:rsid w:val="00316A64"/>
    <w:rsid w:val="00317766"/>
    <w:rsid w:val="00320FBD"/>
    <w:rsid w:val="00323278"/>
    <w:rsid w:val="00323434"/>
    <w:rsid w:val="00326E9C"/>
    <w:rsid w:val="003274D4"/>
    <w:rsid w:val="00327A4A"/>
    <w:rsid w:val="00330E08"/>
    <w:rsid w:val="00335778"/>
    <w:rsid w:val="003358C0"/>
    <w:rsid w:val="00342239"/>
    <w:rsid w:val="0034395F"/>
    <w:rsid w:val="00346F4A"/>
    <w:rsid w:val="00346FCB"/>
    <w:rsid w:val="0035043D"/>
    <w:rsid w:val="00351A18"/>
    <w:rsid w:val="00354B3C"/>
    <w:rsid w:val="0035616C"/>
    <w:rsid w:val="0036215B"/>
    <w:rsid w:val="00363408"/>
    <w:rsid w:val="00363D77"/>
    <w:rsid w:val="003659EA"/>
    <w:rsid w:val="00365E66"/>
    <w:rsid w:val="00372243"/>
    <w:rsid w:val="00374B78"/>
    <w:rsid w:val="00374F99"/>
    <w:rsid w:val="00375285"/>
    <w:rsid w:val="0038070B"/>
    <w:rsid w:val="0038100F"/>
    <w:rsid w:val="00382E83"/>
    <w:rsid w:val="00386C76"/>
    <w:rsid w:val="00387CD4"/>
    <w:rsid w:val="00395672"/>
    <w:rsid w:val="00396288"/>
    <w:rsid w:val="003A4D08"/>
    <w:rsid w:val="003A6887"/>
    <w:rsid w:val="003A75E8"/>
    <w:rsid w:val="003C0EF7"/>
    <w:rsid w:val="003C1252"/>
    <w:rsid w:val="003C2671"/>
    <w:rsid w:val="003C2D1B"/>
    <w:rsid w:val="003C4D34"/>
    <w:rsid w:val="003D077B"/>
    <w:rsid w:val="003D2898"/>
    <w:rsid w:val="003D3779"/>
    <w:rsid w:val="003D6A9B"/>
    <w:rsid w:val="003E0B8D"/>
    <w:rsid w:val="003E38DE"/>
    <w:rsid w:val="003E51D9"/>
    <w:rsid w:val="003E57C5"/>
    <w:rsid w:val="003E684B"/>
    <w:rsid w:val="003F025C"/>
    <w:rsid w:val="003F496C"/>
    <w:rsid w:val="003F642F"/>
    <w:rsid w:val="003F6E76"/>
    <w:rsid w:val="003F734B"/>
    <w:rsid w:val="003F7A84"/>
    <w:rsid w:val="00404368"/>
    <w:rsid w:val="004049BF"/>
    <w:rsid w:val="00404BFE"/>
    <w:rsid w:val="004065A8"/>
    <w:rsid w:val="004077F6"/>
    <w:rsid w:val="00413DDD"/>
    <w:rsid w:val="00424803"/>
    <w:rsid w:val="00432D7B"/>
    <w:rsid w:val="00433D4C"/>
    <w:rsid w:val="004411B3"/>
    <w:rsid w:val="004443CC"/>
    <w:rsid w:val="00447F9C"/>
    <w:rsid w:val="0045009E"/>
    <w:rsid w:val="00456C1F"/>
    <w:rsid w:val="004609D8"/>
    <w:rsid w:val="00461449"/>
    <w:rsid w:val="00462041"/>
    <w:rsid w:val="00467A51"/>
    <w:rsid w:val="004716F5"/>
    <w:rsid w:val="00473ABC"/>
    <w:rsid w:val="004773C0"/>
    <w:rsid w:val="004778E1"/>
    <w:rsid w:val="00483B1A"/>
    <w:rsid w:val="004842FE"/>
    <w:rsid w:val="00486873"/>
    <w:rsid w:val="00490B5D"/>
    <w:rsid w:val="00491080"/>
    <w:rsid w:val="004915E2"/>
    <w:rsid w:val="00491730"/>
    <w:rsid w:val="00492986"/>
    <w:rsid w:val="004A7581"/>
    <w:rsid w:val="004A7CF2"/>
    <w:rsid w:val="004A7F62"/>
    <w:rsid w:val="004B0135"/>
    <w:rsid w:val="004B03F0"/>
    <w:rsid w:val="004B0A79"/>
    <w:rsid w:val="004B2D68"/>
    <w:rsid w:val="004B3CC3"/>
    <w:rsid w:val="004B5107"/>
    <w:rsid w:val="004C04EE"/>
    <w:rsid w:val="004C2A75"/>
    <w:rsid w:val="004C2D3E"/>
    <w:rsid w:val="004C5AF3"/>
    <w:rsid w:val="004D053E"/>
    <w:rsid w:val="004D36AF"/>
    <w:rsid w:val="004D559F"/>
    <w:rsid w:val="004D725F"/>
    <w:rsid w:val="004E3129"/>
    <w:rsid w:val="004E7862"/>
    <w:rsid w:val="004E7DFD"/>
    <w:rsid w:val="004F0B8B"/>
    <w:rsid w:val="004F0F6C"/>
    <w:rsid w:val="004F1076"/>
    <w:rsid w:val="004F1681"/>
    <w:rsid w:val="004F3E39"/>
    <w:rsid w:val="004F7364"/>
    <w:rsid w:val="00500228"/>
    <w:rsid w:val="005006C7"/>
    <w:rsid w:val="00500B80"/>
    <w:rsid w:val="005047E1"/>
    <w:rsid w:val="005102E3"/>
    <w:rsid w:val="0051090A"/>
    <w:rsid w:val="00515751"/>
    <w:rsid w:val="005208B1"/>
    <w:rsid w:val="00522056"/>
    <w:rsid w:val="0052499B"/>
    <w:rsid w:val="00525451"/>
    <w:rsid w:val="00525717"/>
    <w:rsid w:val="00531EEE"/>
    <w:rsid w:val="00534A84"/>
    <w:rsid w:val="00535BF6"/>
    <w:rsid w:val="005364EF"/>
    <w:rsid w:val="00537A9E"/>
    <w:rsid w:val="0054249C"/>
    <w:rsid w:val="0054445E"/>
    <w:rsid w:val="005475AD"/>
    <w:rsid w:val="005478CC"/>
    <w:rsid w:val="005534F6"/>
    <w:rsid w:val="005539B2"/>
    <w:rsid w:val="0055492E"/>
    <w:rsid w:val="00567EBA"/>
    <w:rsid w:val="00571CB7"/>
    <w:rsid w:val="00573D0C"/>
    <w:rsid w:val="0058084C"/>
    <w:rsid w:val="0058165E"/>
    <w:rsid w:val="00581B03"/>
    <w:rsid w:val="00586A47"/>
    <w:rsid w:val="00587FFA"/>
    <w:rsid w:val="00590B9C"/>
    <w:rsid w:val="00590D55"/>
    <w:rsid w:val="005924EB"/>
    <w:rsid w:val="00593227"/>
    <w:rsid w:val="0059496A"/>
    <w:rsid w:val="00596F24"/>
    <w:rsid w:val="005978A9"/>
    <w:rsid w:val="005A0DAC"/>
    <w:rsid w:val="005A12B6"/>
    <w:rsid w:val="005A1F9C"/>
    <w:rsid w:val="005A43CD"/>
    <w:rsid w:val="005A6309"/>
    <w:rsid w:val="005B5787"/>
    <w:rsid w:val="005B6B79"/>
    <w:rsid w:val="005B708E"/>
    <w:rsid w:val="005C16FD"/>
    <w:rsid w:val="005C3C53"/>
    <w:rsid w:val="005C47E2"/>
    <w:rsid w:val="005D0130"/>
    <w:rsid w:val="005D2FAE"/>
    <w:rsid w:val="005D3F5E"/>
    <w:rsid w:val="005D6870"/>
    <w:rsid w:val="005E2B38"/>
    <w:rsid w:val="005E49EE"/>
    <w:rsid w:val="005E4F91"/>
    <w:rsid w:val="005E5782"/>
    <w:rsid w:val="005F05F2"/>
    <w:rsid w:val="005F4B04"/>
    <w:rsid w:val="005F6F82"/>
    <w:rsid w:val="005F7E74"/>
    <w:rsid w:val="00604B39"/>
    <w:rsid w:val="006051B9"/>
    <w:rsid w:val="00605DBF"/>
    <w:rsid w:val="00605F7F"/>
    <w:rsid w:val="006065E8"/>
    <w:rsid w:val="00606BA9"/>
    <w:rsid w:val="00611672"/>
    <w:rsid w:val="00611856"/>
    <w:rsid w:val="00612465"/>
    <w:rsid w:val="006162A2"/>
    <w:rsid w:val="00620059"/>
    <w:rsid w:val="00622ABC"/>
    <w:rsid w:val="00622C74"/>
    <w:rsid w:val="00623BBA"/>
    <w:rsid w:val="0062422D"/>
    <w:rsid w:val="00626F76"/>
    <w:rsid w:val="006316C4"/>
    <w:rsid w:val="0063207D"/>
    <w:rsid w:val="00633B45"/>
    <w:rsid w:val="006348AA"/>
    <w:rsid w:val="00635B2E"/>
    <w:rsid w:val="00635C74"/>
    <w:rsid w:val="006364DB"/>
    <w:rsid w:val="00636A7A"/>
    <w:rsid w:val="00637184"/>
    <w:rsid w:val="0064188A"/>
    <w:rsid w:val="00642A30"/>
    <w:rsid w:val="00643446"/>
    <w:rsid w:val="00643454"/>
    <w:rsid w:val="00644B4E"/>
    <w:rsid w:val="006560D2"/>
    <w:rsid w:val="00662E41"/>
    <w:rsid w:val="00665D54"/>
    <w:rsid w:val="00665FEF"/>
    <w:rsid w:val="00666916"/>
    <w:rsid w:val="00666C3B"/>
    <w:rsid w:val="00667DB8"/>
    <w:rsid w:val="00670B1E"/>
    <w:rsid w:val="00672590"/>
    <w:rsid w:val="00672843"/>
    <w:rsid w:val="00676E94"/>
    <w:rsid w:val="0068007A"/>
    <w:rsid w:val="00684121"/>
    <w:rsid w:val="00691F4C"/>
    <w:rsid w:val="006933C5"/>
    <w:rsid w:val="006958EE"/>
    <w:rsid w:val="006979EC"/>
    <w:rsid w:val="006A2CE8"/>
    <w:rsid w:val="006A3179"/>
    <w:rsid w:val="006A4023"/>
    <w:rsid w:val="006A5169"/>
    <w:rsid w:val="006A5F8B"/>
    <w:rsid w:val="006B3321"/>
    <w:rsid w:val="006B5FB7"/>
    <w:rsid w:val="006B6B8A"/>
    <w:rsid w:val="006B7B8C"/>
    <w:rsid w:val="006C21D5"/>
    <w:rsid w:val="006C2A8F"/>
    <w:rsid w:val="006C3B9B"/>
    <w:rsid w:val="006C57E6"/>
    <w:rsid w:val="006C710E"/>
    <w:rsid w:val="006D0748"/>
    <w:rsid w:val="006D09DC"/>
    <w:rsid w:val="006D46AF"/>
    <w:rsid w:val="006D6D70"/>
    <w:rsid w:val="006D724A"/>
    <w:rsid w:val="006D78F4"/>
    <w:rsid w:val="006E1196"/>
    <w:rsid w:val="006E16C3"/>
    <w:rsid w:val="006E1888"/>
    <w:rsid w:val="006E2BD2"/>
    <w:rsid w:val="006E35A6"/>
    <w:rsid w:val="006E5F7A"/>
    <w:rsid w:val="006F0226"/>
    <w:rsid w:val="006F0683"/>
    <w:rsid w:val="006F4142"/>
    <w:rsid w:val="006F5445"/>
    <w:rsid w:val="006F6551"/>
    <w:rsid w:val="007001DF"/>
    <w:rsid w:val="00704F7C"/>
    <w:rsid w:val="00705767"/>
    <w:rsid w:val="0070612A"/>
    <w:rsid w:val="00711F48"/>
    <w:rsid w:val="00713D3B"/>
    <w:rsid w:val="007222E3"/>
    <w:rsid w:val="00723E10"/>
    <w:rsid w:val="00733243"/>
    <w:rsid w:val="00733932"/>
    <w:rsid w:val="00734B8B"/>
    <w:rsid w:val="00735312"/>
    <w:rsid w:val="007369C3"/>
    <w:rsid w:val="00737559"/>
    <w:rsid w:val="00740607"/>
    <w:rsid w:val="0074449C"/>
    <w:rsid w:val="00747766"/>
    <w:rsid w:val="00752C28"/>
    <w:rsid w:val="00754A2D"/>
    <w:rsid w:val="00755556"/>
    <w:rsid w:val="0075565C"/>
    <w:rsid w:val="00760E09"/>
    <w:rsid w:val="00761D2D"/>
    <w:rsid w:val="00762394"/>
    <w:rsid w:val="00762DC7"/>
    <w:rsid w:val="007654A9"/>
    <w:rsid w:val="0077000C"/>
    <w:rsid w:val="00770434"/>
    <w:rsid w:val="00772BC2"/>
    <w:rsid w:val="007744B9"/>
    <w:rsid w:val="00774879"/>
    <w:rsid w:val="007765FC"/>
    <w:rsid w:val="0077790E"/>
    <w:rsid w:val="00777D12"/>
    <w:rsid w:val="00780220"/>
    <w:rsid w:val="0078416E"/>
    <w:rsid w:val="00787242"/>
    <w:rsid w:val="00787F84"/>
    <w:rsid w:val="00791BD0"/>
    <w:rsid w:val="00793521"/>
    <w:rsid w:val="00794E10"/>
    <w:rsid w:val="00797D20"/>
    <w:rsid w:val="00797DEB"/>
    <w:rsid w:val="007A038D"/>
    <w:rsid w:val="007A03B1"/>
    <w:rsid w:val="007A03F2"/>
    <w:rsid w:val="007A1CA5"/>
    <w:rsid w:val="007A4019"/>
    <w:rsid w:val="007A602E"/>
    <w:rsid w:val="007A6CA3"/>
    <w:rsid w:val="007B3CB8"/>
    <w:rsid w:val="007C0BDF"/>
    <w:rsid w:val="007C5617"/>
    <w:rsid w:val="007C7221"/>
    <w:rsid w:val="007C7F72"/>
    <w:rsid w:val="007D3B81"/>
    <w:rsid w:val="007D4B6B"/>
    <w:rsid w:val="007E19F3"/>
    <w:rsid w:val="007E3576"/>
    <w:rsid w:val="007E49B4"/>
    <w:rsid w:val="007E554D"/>
    <w:rsid w:val="007F1218"/>
    <w:rsid w:val="007F1D05"/>
    <w:rsid w:val="007F44F5"/>
    <w:rsid w:val="007F4902"/>
    <w:rsid w:val="007F6E0C"/>
    <w:rsid w:val="007F7856"/>
    <w:rsid w:val="008017E0"/>
    <w:rsid w:val="00802931"/>
    <w:rsid w:val="00803CDB"/>
    <w:rsid w:val="00804C8F"/>
    <w:rsid w:val="00804F41"/>
    <w:rsid w:val="00806093"/>
    <w:rsid w:val="00810DAD"/>
    <w:rsid w:val="00811ABC"/>
    <w:rsid w:val="008129E0"/>
    <w:rsid w:val="0081369F"/>
    <w:rsid w:val="0081576B"/>
    <w:rsid w:val="0081730B"/>
    <w:rsid w:val="00817AD3"/>
    <w:rsid w:val="00820110"/>
    <w:rsid w:val="00821944"/>
    <w:rsid w:val="00822C4F"/>
    <w:rsid w:val="008233B7"/>
    <w:rsid w:val="008304D9"/>
    <w:rsid w:val="0083289A"/>
    <w:rsid w:val="008337BD"/>
    <w:rsid w:val="0083482A"/>
    <w:rsid w:val="0083497A"/>
    <w:rsid w:val="00840C98"/>
    <w:rsid w:val="00843372"/>
    <w:rsid w:val="00845B85"/>
    <w:rsid w:val="00847A1B"/>
    <w:rsid w:val="00847F5F"/>
    <w:rsid w:val="0085004D"/>
    <w:rsid w:val="008505F0"/>
    <w:rsid w:val="0085366C"/>
    <w:rsid w:val="0085497C"/>
    <w:rsid w:val="00857C23"/>
    <w:rsid w:val="00860D0B"/>
    <w:rsid w:val="008664E3"/>
    <w:rsid w:val="00874D79"/>
    <w:rsid w:val="0087594E"/>
    <w:rsid w:val="00875E42"/>
    <w:rsid w:val="00875EFC"/>
    <w:rsid w:val="00880FC1"/>
    <w:rsid w:val="00881570"/>
    <w:rsid w:val="00881D28"/>
    <w:rsid w:val="00883FE9"/>
    <w:rsid w:val="0088657A"/>
    <w:rsid w:val="00887EAC"/>
    <w:rsid w:val="0089156E"/>
    <w:rsid w:val="00891DE4"/>
    <w:rsid w:val="008927FF"/>
    <w:rsid w:val="00892ABE"/>
    <w:rsid w:val="00895CEC"/>
    <w:rsid w:val="00896835"/>
    <w:rsid w:val="008A3064"/>
    <w:rsid w:val="008A53BD"/>
    <w:rsid w:val="008A5625"/>
    <w:rsid w:val="008A6634"/>
    <w:rsid w:val="008A7A66"/>
    <w:rsid w:val="008B0ED6"/>
    <w:rsid w:val="008B4DD1"/>
    <w:rsid w:val="008C36D5"/>
    <w:rsid w:val="008C7C84"/>
    <w:rsid w:val="008D26A4"/>
    <w:rsid w:val="008E1AA5"/>
    <w:rsid w:val="008E34C6"/>
    <w:rsid w:val="008E57BA"/>
    <w:rsid w:val="008E7FAF"/>
    <w:rsid w:val="008F17BC"/>
    <w:rsid w:val="008F1D7B"/>
    <w:rsid w:val="008F7389"/>
    <w:rsid w:val="00903AE2"/>
    <w:rsid w:val="00903F70"/>
    <w:rsid w:val="00903FD5"/>
    <w:rsid w:val="009115F6"/>
    <w:rsid w:val="00914147"/>
    <w:rsid w:val="009156A1"/>
    <w:rsid w:val="0091605D"/>
    <w:rsid w:val="009207D6"/>
    <w:rsid w:val="00921239"/>
    <w:rsid w:val="00931429"/>
    <w:rsid w:val="00931E41"/>
    <w:rsid w:val="0093611B"/>
    <w:rsid w:val="0093637D"/>
    <w:rsid w:val="00936617"/>
    <w:rsid w:val="00943DAE"/>
    <w:rsid w:val="0094730B"/>
    <w:rsid w:val="00950838"/>
    <w:rsid w:val="00952820"/>
    <w:rsid w:val="00953DA3"/>
    <w:rsid w:val="009609E2"/>
    <w:rsid w:val="009633F3"/>
    <w:rsid w:val="00966673"/>
    <w:rsid w:val="00967FB8"/>
    <w:rsid w:val="00970611"/>
    <w:rsid w:val="009737F0"/>
    <w:rsid w:val="00980034"/>
    <w:rsid w:val="00982B37"/>
    <w:rsid w:val="00994709"/>
    <w:rsid w:val="00995461"/>
    <w:rsid w:val="00997233"/>
    <w:rsid w:val="009A11CB"/>
    <w:rsid w:val="009A1903"/>
    <w:rsid w:val="009A1F08"/>
    <w:rsid w:val="009A2AD6"/>
    <w:rsid w:val="009A34C4"/>
    <w:rsid w:val="009A3D1B"/>
    <w:rsid w:val="009A58E5"/>
    <w:rsid w:val="009A6365"/>
    <w:rsid w:val="009A7A4C"/>
    <w:rsid w:val="009B0DDA"/>
    <w:rsid w:val="009B4FA0"/>
    <w:rsid w:val="009B58D3"/>
    <w:rsid w:val="009B7CAD"/>
    <w:rsid w:val="009C15AE"/>
    <w:rsid w:val="009D38B9"/>
    <w:rsid w:val="009D3F8D"/>
    <w:rsid w:val="009D4D7F"/>
    <w:rsid w:val="009D531A"/>
    <w:rsid w:val="009D556E"/>
    <w:rsid w:val="009E143C"/>
    <w:rsid w:val="009E36C2"/>
    <w:rsid w:val="009E396C"/>
    <w:rsid w:val="009E498D"/>
    <w:rsid w:val="009E6CCC"/>
    <w:rsid w:val="009F01AE"/>
    <w:rsid w:val="009F4910"/>
    <w:rsid w:val="009F528C"/>
    <w:rsid w:val="00A02C67"/>
    <w:rsid w:val="00A02E93"/>
    <w:rsid w:val="00A05379"/>
    <w:rsid w:val="00A10442"/>
    <w:rsid w:val="00A15986"/>
    <w:rsid w:val="00A1619D"/>
    <w:rsid w:val="00A16DD0"/>
    <w:rsid w:val="00A17E77"/>
    <w:rsid w:val="00A21156"/>
    <w:rsid w:val="00A234B9"/>
    <w:rsid w:val="00A24A00"/>
    <w:rsid w:val="00A24FD1"/>
    <w:rsid w:val="00A279F6"/>
    <w:rsid w:val="00A30AC7"/>
    <w:rsid w:val="00A315B5"/>
    <w:rsid w:val="00A363B2"/>
    <w:rsid w:val="00A41E90"/>
    <w:rsid w:val="00A462FB"/>
    <w:rsid w:val="00A4660C"/>
    <w:rsid w:val="00A46B13"/>
    <w:rsid w:val="00A5508D"/>
    <w:rsid w:val="00A659B5"/>
    <w:rsid w:val="00A659BA"/>
    <w:rsid w:val="00A66372"/>
    <w:rsid w:val="00A6661A"/>
    <w:rsid w:val="00A671A1"/>
    <w:rsid w:val="00A67CCF"/>
    <w:rsid w:val="00A67E1F"/>
    <w:rsid w:val="00A67E7B"/>
    <w:rsid w:val="00A715E1"/>
    <w:rsid w:val="00A719ED"/>
    <w:rsid w:val="00A72AC0"/>
    <w:rsid w:val="00A76CD8"/>
    <w:rsid w:val="00A81243"/>
    <w:rsid w:val="00A833E4"/>
    <w:rsid w:val="00A84492"/>
    <w:rsid w:val="00A875C1"/>
    <w:rsid w:val="00A92DE2"/>
    <w:rsid w:val="00A95CE4"/>
    <w:rsid w:val="00A9656A"/>
    <w:rsid w:val="00A97828"/>
    <w:rsid w:val="00A97F97"/>
    <w:rsid w:val="00AA0077"/>
    <w:rsid w:val="00AA03A7"/>
    <w:rsid w:val="00AA0A13"/>
    <w:rsid w:val="00AA0E23"/>
    <w:rsid w:val="00AA44CE"/>
    <w:rsid w:val="00AA47F8"/>
    <w:rsid w:val="00AA5A56"/>
    <w:rsid w:val="00AA6112"/>
    <w:rsid w:val="00AB20CB"/>
    <w:rsid w:val="00AB3901"/>
    <w:rsid w:val="00AB44A5"/>
    <w:rsid w:val="00AB6F62"/>
    <w:rsid w:val="00AC143D"/>
    <w:rsid w:val="00AC14CB"/>
    <w:rsid w:val="00AC40BB"/>
    <w:rsid w:val="00AC4A95"/>
    <w:rsid w:val="00AC5254"/>
    <w:rsid w:val="00AC5B6B"/>
    <w:rsid w:val="00AC7B14"/>
    <w:rsid w:val="00AD1A48"/>
    <w:rsid w:val="00AD3BF6"/>
    <w:rsid w:val="00AD3E3C"/>
    <w:rsid w:val="00AD5335"/>
    <w:rsid w:val="00AD7F4F"/>
    <w:rsid w:val="00AE0AC0"/>
    <w:rsid w:val="00AE4320"/>
    <w:rsid w:val="00AF235C"/>
    <w:rsid w:val="00AF3067"/>
    <w:rsid w:val="00AF3C83"/>
    <w:rsid w:val="00AF7FC0"/>
    <w:rsid w:val="00B01726"/>
    <w:rsid w:val="00B03364"/>
    <w:rsid w:val="00B0428C"/>
    <w:rsid w:val="00B051F8"/>
    <w:rsid w:val="00B116CA"/>
    <w:rsid w:val="00B147CF"/>
    <w:rsid w:val="00B223BD"/>
    <w:rsid w:val="00B247C2"/>
    <w:rsid w:val="00B25798"/>
    <w:rsid w:val="00B27953"/>
    <w:rsid w:val="00B319E6"/>
    <w:rsid w:val="00B31E9F"/>
    <w:rsid w:val="00B32CB8"/>
    <w:rsid w:val="00B32ED0"/>
    <w:rsid w:val="00B336AC"/>
    <w:rsid w:val="00B35A45"/>
    <w:rsid w:val="00B3658A"/>
    <w:rsid w:val="00B37636"/>
    <w:rsid w:val="00B3789A"/>
    <w:rsid w:val="00B446CC"/>
    <w:rsid w:val="00B46046"/>
    <w:rsid w:val="00B46E2B"/>
    <w:rsid w:val="00B478F9"/>
    <w:rsid w:val="00B527F4"/>
    <w:rsid w:val="00B53D29"/>
    <w:rsid w:val="00B5691B"/>
    <w:rsid w:val="00B60A2E"/>
    <w:rsid w:val="00B60A55"/>
    <w:rsid w:val="00B634C1"/>
    <w:rsid w:val="00B6544C"/>
    <w:rsid w:val="00B66022"/>
    <w:rsid w:val="00B67C4A"/>
    <w:rsid w:val="00B71599"/>
    <w:rsid w:val="00B72332"/>
    <w:rsid w:val="00B7256C"/>
    <w:rsid w:val="00B751AC"/>
    <w:rsid w:val="00B8237A"/>
    <w:rsid w:val="00B91964"/>
    <w:rsid w:val="00B92496"/>
    <w:rsid w:val="00B96BD8"/>
    <w:rsid w:val="00BA0782"/>
    <w:rsid w:val="00BA0DC2"/>
    <w:rsid w:val="00BA2314"/>
    <w:rsid w:val="00BA4DAA"/>
    <w:rsid w:val="00BA67B3"/>
    <w:rsid w:val="00BA7E7D"/>
    <w:rsid w:val="00BB0633"/>
    <w:rsid w:val="00BB1FD5"/>
    <w:rsid w:val="00BB5598"/>
    <w:rsid w:val="00BB5C03"/>
    <w:rsid w:val="00BB6F4D"/>
    <w:rsid w:val="00BB7BCF"/>
    <w:rsid w:val="00BC0D15"/>
    <w:rsid w:val="00BC1C9C"/>
    <w:rsid w:val="00BC32D8"/>
    <w:rsid w:val="00BC34A1"/>
    <w:rsid w:val="00BC43F3"/>
    <w:rsid w:val="00BC62FF"/>
    <w:rsid w:val="00BD1128"/>
    <w:rsid w:val="00BD20CC"/>
    <w:rsid w:val="00BD2F64"/>
    <w:rsid w:val="00BE0C46"/>
    <w:rsid w:val="00BE2F8D"/>
    <w:rsid w:val="00BE6955"/>
    <w:rsid w:val="00BE6F8F"/>
    <w:rsid w:val="00BE6FF1"/>
    <w:rsid w:val="00BF092E"/>
    <w:rsid w:val="00BF4624"/>
    <w:rsid w:val="00BF480B"/>
    <w:rsid w:val="00BF60A4"/>
    <w:rsid w:val="00BF7D8B"/>
    <w:rsid w:val="00C00AA0"/>
    <w:rsid w:val="00C0343A"/>
    <w:rsid w:val="00C0496F"/>
    <w:rsid w:val="00C057C5"/>
    <w:rsid w:val="00C07203"/>
    <w:rsid w:val="00C12343"/>
    <w:rsid w:val="00C13C21"/>
    <w:rsid w:val="00C14E56"/>
    <w:rsid w:val="00C15F34"/>
    <w:rsid w:val="00C1690E"/>
    <w:rsid w:val="00C20348"/>
    <w:rsid w:val="00C21B83"/>
    <w:rsid w:val="00C232DA"/>
    <w:rsid w:val="00C23A36"/>
    <w:rsid w:val="00C23D58"/>
    <w:rsid w:val="00C23E75"/>
    <w:rsid w:val="00C2765D"/>
    <w:rsid w:val="00C278B4"/>
    <w:rsid w:val="00C278FA"/>
    <w:rsid w:val="00C27CF4"/>
    <w:rsid w:val="00C315FB"/>
    <w:rsid w:val="00C37BD8"/>
    <w:rsid w:val="00C423D6"/>
    <w:rsid w:val="00C425EA"/>
    <w:rsid w:val="00C4510E"/>
    <w:rsid w:val="00C45B32"/>
    <w:rsid w:val="00C45B85"/>
    <w:rsid w:val="00C472CD"/>
    <w:rsid w:val="00C52202"/>
    <w:rsid w:val="00C60A0A"/>
    <w:rsid w:val="00C63BA4"/>
    <w:rsid w:val="00C642BE"/>
    <w:rsid w:val="00C6588E"/>
    <w:rsid w:val="00C65AC4"/>
    <w:rsid w:val="00C71A02"/>
    <w:rsid w:val="00C74D7E"/>
    <w:rsid w:val="00C759ED"/>
    <w:rsid w:val="00C7764D"/>
    <w:rsid w:val="00C7780C"/>
    <w:rsid w:val="00C7791A"/>
    <w:rsid w:val="00C8053E"/>
    <w:rsid w:val="00C8109B"/>
    <w:rsid w:val="00C831D4"/>
    <w:rsid w:val="00C85DC3"/>
    <w:rsid w:val="00C92C99"/>
    <w:rsid w:val="00C92F9E"/>
    <w:rsid w:val="00C938A8"/>
    <w:rsid w:val="00C9416D"/>
    <w:rsid w:val="00C972DD"/>
    <w:rsid w:val="00C975BE"/>
    <w:rsid w:val="00C97B7C"/>
    <w:rsid w:val="00CA35FA"/>
    <w:rsid w:val="00CB0C5F"/>
    <w:rsid w:val="00CB3E83"/>
    <w:rsid w:val="00CB4F49"/>
    <w:rsid w:val="00CC0F91"/>
    <w:rsid w:val="00CC10A6"/>
    <w:rsid w:val="00CD1D16"/>
    <w:rsid w:val="00CD2540"/>
    <w:rsid w:val="00CD3406"/>
    <w:rsid w:val="00CD4EB3"/>
    <w:rsid w:val="00CE01F5"/>
    <w:rsid w:val="00CE4C83"/>
    <w:rsid w:val="00CE5305"/>
    <w:rsid w:val="00CF0107"/>
    <w:rsid w:val="00CF0F33"/>
    <w:rsid w:val="00CF6110"/>
    <w:rsid w:val="00CF6643"/>
    <w:rsid w:val="00CF6DB1"/>
    <w:rsid w:val="00CF7DBF"/>
    <w:rsid w:val="00D0045D"/>
    <w:rsid w:val="00D0227F"/>
    <w:rsid w:val="00D03484"/>
    <w:rsid w:val="00D037CD"/>
    <w:rsid w:val="00D05C88"/>
    <w:rsid w:val="00D1158F"/>
    <w:rsid w:val="00D1178D"/>
    <w:rsid w:val="00D12B2F"/>
    <w:rsid w:val="00D13759"/>
    <w:rsid w:val="00D20175"/>
    <w:rsid w:val="00D2185C"/>
    <w:rsid w:val="00D22285"/>
    <w:rsid w:val="00D23890"/>
    <w:rsid w:val="00D254ED"/>
    <w:rsid w:val="00D26052"/>
    <w:rsid w:val="00D31BE2"/>
    <w:rsid w:val="00D321AF"/>
    <w:rsid w:val="00D32C9F"/>
    <w:rsid w:val="00D34539"/>
    <w:rsid w:val="00D36C5F"/>
    <w:rsid w:val="00D401ED"/>
    <w:rsid w:val="00D41770"/>
    <w:rsid w:val="00D4539C"/>
    <w:rsid w:val="00D46136"/>
    <w:rsid w:val="00D47311"/>
    <w:rsid w:val="00D47CB6"/>
    <w:rsid w:val="00D52280"/>
    <w:rsid w:val="00D52963"/>
    <w:rsid w:val="00D550DF"/>
    <w:rsid w:val="00D56BB4"/>
    <w:rsid w:val="00D57F61"/>
    <w:rsid w:val="00D60788"/>
    <w:rsid w:val="00D65884"/>
    <w:rsid w:val="00D660B2"/>
    <w:rsid w:val="00D67CE0"/>
    <w:rsid w:val="00D7078C"/>
    <w:rsid w:val="00D70C33"/>
    <w:rsid w:val="00D72125"/>
    <w:rsid w:val="00D760E4"/>
    <w:rsid w:val="00D766B7"/>
    <w:rsid w:val="00D7750E"/>
    <w:rsid w:val="00D83DF1"/>
    <w:rsid w:val="00D843D0"/>
    <w:rsid w:val="00D944D8"/>
    <w:rsid w:val="00DA6D74"/>
    <w:rsid w:val="00DB0B76"/>
    <w:rsid w:val="00DC1213"/>
    <w:rsid w:val="00DC16AD"/>
    <w:rsid w:val="00DC2908"/>
    <w:rsid w:val="00DC2CF4"/>
    <w:rsid w:val="00DC6BA5"/>
    <w:rsid w:val="00DD01E8"/>
    <w:rsid w:val="00DD16ED"/>
    <w:rsid w:val="00DD1776"/>
    <w:rsid w:val="00DD1C9A"/>
    <w:rsid w:val="00DD202D"/>
    <w:rsid w:val="00DD25FC"/>
    <w:rsid w:val="00DD3E06"/>
    <w:rsid w:val="00DD40C6"/>
    <w:rsid w:val="00DD432F"/>
    <w:rsid w:val="00DD6DB8"/>
    <w:rsid w:val="00DE0442"/>
    <w:rsid w:val="00DE344C"/>
    <w:rsid w:val="00DE4E53"/>
    <w:rsid w:val="00DE4EF7"/>
    <w:rsid w:val="00DE53B0"/>
    <w:rsid w:val="00DE6A8D"/>
    <w:rsid w:val="00DF016C"/>
    <w:rsid w:val="00DF3D7E"/>
    <w:rsid w:val="00DF40D9"/>
    <w:rsid w:val="00DF789B"/>
    <w:rsid w:val="00E002F9"/>
    <w:rsid w:val="00E0051F"/>
    <w:rsid w:val="00E058E3"/>
    <w:rsid w:val="00E05F71"/>
    <w:rsid w:val="00E1247C"/>
    <w:rsid w:val="00E155CA"/>
    <w:rsid w:val="00E15D1F"/>
    <w:rsid w:val="00E16188"/>
    <w:rsid w:val="00E2434B"/>
    <w:rsid w:val="00E300BC"/>
    <w:rsid w:val="00E340E5"/>
    <w:rsid w:val="00E352F1"/>
    <w:rsid w:val="00E35C58"/>
    <w:rsid w:val="00E374EC"/>
    <w:rsid w:val="00E37EBE"/>
    <w:rsid w:val="00E40242"/>
    <w:rsid w:val="00E4029F"/>
    <w:rsid w:val="00E4092A"/>
    <w:rsid w:val="00E44468"/>
    <w:rsid w:val="00E469EA"/>
    <w:rsid w:val="00E52603"/>
    <w:rsid w:val="00E5285C"/>
    <w:rsid w:val="00E52AA7"/>
    <w:rsid w:val="00E566F8"/>
    <w:rsid w:val="00E60F45"/>
    <w:rsid w:val="00E61DBC"/>
    <w:rsid w:val="00E64208"/>
    <w:rsid w:val="00E658BA"/>
    <w:rsid w:val="00E713A0"/>
    <w:rsid w:val="00E72505"/>
    <w:rsid w:val="00E72BEB"/>
    <w:rsid w:val="00E73D52"/>
    <w:rsid w:val="00E73EE2"/>
    <w:rsid w:val="00E7453F"/>
    <w:rsid w:val="00E75006"/>
    <w:rsid w:val="00E81FAA"/>
    <w:rsid w:val="00E822A8"/>
    <w:rsid w:val="00E827EC"/>
    <w:rsid w:val="00E87DF3"/>
    <w:rsid w:val="00E9119B"/>
    <w:rsid w:val="00E91604"/>
    <w:rsid w:val="00E9288A"/>
    <w:rsid w:val="00E944DC"/>
    <w:rsid w:val="00E94E0B"/>
    <w:rsid w:val="00E95E7F"/>
    <w:rsid w:val="00E97375"/>
    <w:rsid w:val="00EA0430"/>
    <w:rsid w:val="00EA0DA5"/>
    <w:rsid w:val="00EA2CAF"/>
    <w:rsid w:val="00EA346C"/>
    <w:rsid w:val="00EA4F82"/>
    <w:rsid w:val="00EA60DF"/>
    <w:rsid w:val="00EB468C"/>
    <w:rsid w:val="00EB51EA"/>
    <w:rsid w:val="00EC0425"/>
    <w:rsid w:val="00EC0970"/>
    <w:rsid w:val="00EC2362"/>
    <w:rsid w:val="00EC3A63"/>
    <w:rsid w:val="00EC424B"/>
    <w:rsid w:val="00EC7B61"/>
    <w:rsid w:val="00EC7E53"/>
    <w:rsid w:val="00ED5742"/>
    <w:rsid w:val="00EE1707"/>
    <w:rsid w:val="00EF0748"/>
    <w:rsid w:val="00EF2143"/>
    <w:rsid w:val="00EF2A78"/>
    <w:rsid w:val="00EF2D06"/>
    <w:rsid w:val="00EF4A6A"/>
    <w:rsid w:val="00EF56F7"/>
    <w:rsid w:val="00EF7905"/>
    <w:rsid w:val="00F02474"/>
    <w:rsid w:val="00F02C6F"/>
    <w:rsid w:val="00F035E1"/>
    <w:rsid w:val="00F06ECD"/>
    <w:rsid w:val="00F07BBD"/>
    <w:rsid w:val="00F10E5C"/>
    <w:rsid w:val="00F14570"/>
    <w:rsid w:val="00F153EA"/>
    <w:rsid w:val="00F2068C"/>
    <w:rsid w:val="00F22955"/>
    <w:rsid w:val="00F27312"/>
    <w:rsid w:val="00F302B2"/>
    <w:rsid w:val="00F32607"/>
    <w:rsid w:val="00F33087"/>
    <w:rsid w:val="00F340B4"/>
    <w:rsid w:val="00F348EE"/>
    <w:rsid w:val="00F41B42"/>
    <w:rsid w:val="00F44D0C"/>
    <w:rsid w:val="00F46A04"/>
    <w:rsid w:val="00F5377C"/>
    <w:rsid w:val="00F5401C"/>
    <w:rsid w:val="00F55ABD"/>
    <w:rsid w:val="00F567F4"/>
    <w:rsid w:val="00F57D4C"/>
    <w:rsid w:val="00F60A6A"/>
    <w:rsid w:val="00F60CB0"/>
    <w:rsid w:val="00F60FBA"/>
    <w:rsid w:val="00F613E7"/>
    <w:rsid w:val="00F614BD"/>
    <w:rsid w:val="00F62285"/>
    <w:rsid w:val="00F62C17"/>
    <w:rsid w:val="00F6482F"/>
    <w:rsid w:val="00F7098C"/>
    <w:rsid w:val="00F72036"/>
    <w:rsid w:val="00F7301B"/>
    <w:rsid w:val="00F736F9"/>
    <w:rsid w:val="00F7537B"/>
    <w:rsid w:val="00F77291"/>
    <w:rsid w:val="00F83731"/>
    <w:rsid w:val="00F84B95"/>
    <w:rsid w:val="00F9329D"/>
    <w:rsid w:val="00F96A2D"/>
    <w:rsid w:val="00FA152F"/>
    <w:rsid w:val="00FA32F2"/>
    <w:rsid w:val="00FA3328"/>
    <w:rsid w:val="00FA58AD"/>
    <w:rsid w:val="00FA687A"/>
    <w:rsid w:val="00FA6EFB"/>
    <w:rsid w:val="00FB088C"/>
    <w:rsid w:val="00FB27B9"/>
    <w:rsid w:val="00FB27FF"/>
    <w:rsid w:val="00FB3876"/>
    <w:rsid w:val="00FB3EAF"/>
    <w:rsid w:val="00FB588F"/>
    <w:rsid w:val="00FB6BBE"/>
    <w:rsid w:val="00FB7F67"/>
    <w:rsid w:val="00FC0643"/>
    <w:rsid w:val="00FC092F"/>
    <w:rsid w:val="00FC0951"/>
    <w:rsid w:val="00FC10A2"/>
    <w:rsid w:val="00FC1BE2"/>
    <w:rsid w:val="00FC209F"/>
    <w:rsid w:val="00FC53FB"/>
    <w:rsid w:val="00FC5834"/>
    <w:rsid w:val="00FC6ACC"/>
    <w:rsid w:val="00FC70F4"/>
    <w:rsid w:val="00FD1A27"/>
    <w:rsid w:val="00FD1EF4"/>
    <w:rsid w:val="00FD6823"/>
    <w:rsid w:val="00FE2AE3"/>
    <w:rsid w:val="00FE5F09"/>
    <w:rsid w:val="00FE6400"/>
    <w:rsid w:val="00FE70A5"/>
    <w:rsid w:val="00FE7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9FB25C"/>
  <w15:docId w15:val="{58F85CE3-F393-4B85-AEA3-7A31E53B6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6CCC"/>
    <w:rPr>
      <w:bCs/>
      <w:sz w:val="28"/>
      <w:szCs w:val="28"/>
    </w:rPr>
  </w:style>
  <w:style w:type="paragraph" w:styleId="1">
    <w:name w:val="heading 1"/>
    <w:basedOn w:val="a"/>
    <w:next w:val="a"/>
    <w:link w:val="10"/>
    <w:qFormat/>
    <w:rsid w:val="003C1252"/>
    <w:pPr>
      <w:keepNext/>
      <w:spacing w:before="240" w:after="60"/>
      <w:outlineLvl w:val="0"/>
    </w:pPr>
    <w:rPr>
      <w:rFonts w:ascii="Cambria" w:hAnsi="Cambria"/>
      <w:b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3D3779"/>
    <w:pPr>
      <w:keepNext/>
      <w:spacing w:before="240" w:after="60"/>
      <w:outlineLvl w:val="1"/>
    </w:pPr>
    <w:rPr>
      <w:rFonts w:ascii="Calibri Light" w:hAnsi="Calibri Light"/>
      <w:b/>
      <w:i/>
      <w:iCs/>
    </w:rPr>
  </w:style>
  <w:style w:type="paragraph" w:styleId="3">
    <w:name w:val="heading 3"/>
    <w:basedOn w:val="a"/>
    <w:next w:val="a"/>
    <w:qFormat/>
    <w:rsid w:val="007222E3"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paragraph" w:styleId="4">
    <w:name w:val="heading 4"/>
    <w:basedOn w:val="a"/>
    <w:next w:val="a"/>
    <w:link w:val="40"/>
    <w:qFormat/>
    <w:rsid w:val="003D3779"/>
    <w:pPr>
      <w:keepNext/>
      <w:spacing w:before="240" w:after="60"/>
      <w:outlineLvl w:val="3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7222E3"/>
    <w:pPr>
      <w:tabs>
        <w:tab w:val="center" w:pos="4536"/>
        <w:tab w:val="right" w:pos="9072"/>
      </w:tabs>
      <w:ind w:firstLine="709"/>
      <w:jc w:val="both"/>
    </w:pPr>
    <w:rPr>
      <w:bCs w:val="0"/>
      <w:szCs w:val="20"/>
    </w:rPr>
  </w:style>
  <w:style w:type="character" w:styleId="a5">
    <w:name w:val="page number"/>
    <w:basedOn w:val="a0"/>
    <w:rsid w:val="007222E3"/>
  </w:style>
  <w:style w:type="character" w:styleId="a6">
    <w:name w:val="Hyperlink"/>
    <w:rsid w:val="00587FFA"/>
    <w:rPr>
      <w:color w:val="0000FF"/>
      <w:u w:val="single"/>
    </w:rPr>
  </w:style>
  <w:style w:type="character" w:customStyle="1" w:styleId="10">
    <w:name w:val="Заголовок 1 Знак"/>
    <w:link w:val="1"/>
    <w:rsid w:val="003C1252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7">
    <w:name w:val="Table Grid"/>
    <w:basedOn w:val="a1"/>
    <w:uiPriority w:val="59"/>
    <w:rsid w:val="003C12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Название1"/>
    <w:basedOn w:val="a"/>
    <w:link w:val="a8"/>
    <w:qFormat/>
    <w:rsid w:val="003C1252"/>
    <w:pPr>
      <w:jc w:val="center"/>
    </w:pPr>
    <w:rPr>
      <w:b/>
      <w:bCs w:val="0"/>
      <w:szCs w:val="20"/>
    </w:rPr>
  </w:style>
  <w:style w:type="character" w:customStyle="1" w:styleId="a8">
    <w:name w:val="Название Знак"/>
    <w:link w:val="11"/>
    <w:rsid w:val="003C1252"/>
    <w:rPr>
      <w:b/>
      <w:sz w:val="28"/>
    </w:rPr>
  </w:style>
  <w:style w:type="paragraph" w:styleId="a9">
    <w:name w:val="Subtitle"/>
    <w:basedOn w:val="a"/>
    <w:link w:val="aa"/>
    <w:qFormat/>
    <w:rsid w:val="003C1252"/>
    <w:pPr>
      <w:jc w:val="center"/>
    </w:pPr>
    <w:rPr>
      <w:b/>
      <w:bCs w:val="0"/>
      <w:szCs w:val="20"/>
    </w:rPr>
  </w:style>
  <w:style w:type="character" w:customStyle="1" w:styleId="aa">
    <w:name w:val="Подзаголовок Знак"/>
    <w:link w:val="a9"/>
    <w:rsid w:val="003C1252"/>
    <w:rPr>
      <w:b/>
      <w:sz w:val="28"/>
    </w:rPr>
  </w:style>
  <w:style w:type="paragraph" w:styleId="ab">
    <w:name w:val="Body Text"/>
    <w:basedOn w:val="a"/>
    <w:link w:val="ac"/>
    <w:rsid w:val="003C1252"/>
    <w:pPr>
      <w:jc w:val="center"/>
    </w:pPr>
    <w:rPr>
      <w:b/>
      <w:bCs w:val="0"/>
      <w:sz w:val="24"/>
      <w:szCs w:val="20"/>
    </w:rPr>
  </w:style>
  <w:style w:type="character" w:customStyle="1" w:styleId="ac">
    <w:name w:val="Основной текст Знак"/>
    <w:link w:val="ab"/>
    <w:rsid w:val="003C1252"/>
    <w:rPr>
      <w:b/>
      <w:sz w:val="24"/>
    </w:rPr>
  </w:style>
  <w:style w:type="paragraph" w:styleId="ad">
    <w:name w:val="header"/>
    <w:basedOn w:val="a"/>
    <w:link w:val="ae"/>
    <w:uiPriority w:val="99"/>
    <w:rsid w:val="003C1252"/>
    <w:pPr>
      <w:tabs>
        <w:tab w:val="center" w:pos="4153"/>
        <w:tab w:val="right" w:pos="8306"/>
      </w:tabs>
      <w:autoSpaceDE w:val="0"/>
      <w:autoSpaceDN w:val="0"/>
    </w:pPr>
    <w:rPr>
      <w:bCs w:val="0"/>
      <w:sz w:val="20"/>
      <w:szCs w:val="20"/>
    </w:rPr>
  </w:style>
  <w:style w:type="character" w:customStyle="1" w:styleId="ae">
    <w:name w:val="Верхний колонтитул Знак"/>
    <w:basedOn w:val="a0"/>
    <w:link w:val="ad"/>
    <w:uiPriority w:val="99"/>
    <w:rsid w:val="003C1252"/>
  </w:style>
  <w:style w:type="paragraph" w:styleId="30">
    <w:name w:val="Body Text 3"/>
    <w:basedOn w:val="a"/>
    <w:link w:val="31"/>
    <w:rsid w:val="003C1252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rsid w:val="003C1252"/>
    <w:rPr>
      <w:bCs/>
      <w:sz w:val="16"/>
      <w:szCs w:val="16"/>
    </w:rPr>
  </w:style>
  <w:style w:type="paragraph" w:styleId="af">
    <w:name w:val="Block Text"/>
    <w:basedOn w:val="a"/>
    <w:rsid w:val="003C1252"/>
    <w:pPr>
      <w:ind w:left="252" w:right="180"/>
    </w:pPr>
    <w:rPr>
      <w:bCs w:val="0"/>
      <w:sz w:val="20"/>
      <w:szCs w:val="24"/>
    </w:rPr>
  </w:style>
  <w:style w:type="paragraph" w:styleId="af0">
    <w:name w:val="Plain Text"/>
    <w:basedOn w:val="a"/>
    <w:link w:val="af1"/>
    <w:rsid w:val="00F567F4"/>
    <w:rPr>
      <w:rFonts w:ascii="Courier New" w:hAnsi="Courier New"/>
      <w:bCs w:val="0"/>
      <w:sz w:val="20"/>
      <w:szCs w:val="20"/>
    </w:rPr>
  </w:style>
  <w:style w:type="character" w:customStyle="1" w:styleId="af1">
    <w:name w:val="Текст Знак"/>
    <w:link w:val="af0"/>
    <w:rsid w:val="00F567F4"/>
    <w:rPr>
      <w:rFonts w:ascii="Courier New" w:hAnsi="Courier New"/>
    </w:rPr>
  </w:style>
  <w:style w:type="paragraph" w:styleId="af2">
    <w:name w:val="Balloon Text"/>
    <w:basedOn w:val="a"/>
    <w:link w:val="af3"/>
    <w:rsid w:val="00320FBD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link w:val="af2"/>
    <w:rsid w:val="00320FBD"/>
    <w:rPr>
      <w:rFonts w:ascii="Segoe UI" w:hAnsi="Segoe UI" w:cs="Segoe UI"/>
      <w:bCs/>
      <w:sz w:val="18"/>
      <w:szCs w:val="18"/>
    </w:rPr>
  </w:style>
  <w:style w:type="paragraph" w:styleId="af4">
    <w:name w:val="List Paragraph"/>
    <w:basedOn w:val="a"/>
    <w:link w:val="af5"/>
    <w:uiPriority w:val="34"/>
    <w:qFormat/>
    <w:rsid w:val="001A5E97"/>
    <w:pPr>
      <w:spacing w:after="200" w:line="276" w:lineRule="auto"/>
      <w:ind w:left="720"/>
      <w:contextualSpacing/>
    </w:pPr>
    <w:rPr>
      <w:rFonts w:ascii="Calibri" w:eastAsia="Calibri" w:hAnsi="Calibri"/>
      <w:bCs w:val="0"/>
      <w:sz w:val="22"/>
      <w:szCs w:val="22"/>
      <w:lang w:eastAsia="en-US"/>
    </w:rPr>
  </w:style>
  <w:style w:type="character" w:customStyle="1" w:styleId="af5">
    <w:name w:val="Абзац списка Знак"/>
    <w:link w:val="af4"/>
    <w:uiPriority w:val="34"/>
    <w:rsid w:val="001A5E97"/>
    <w:rPr>
      <w:rFonts w:ascii="Calibri" w:eastAsia="Calibri" w:hAnsi="Calibri"/>
      <w:sz w:val="22"/>
      <w:szCs w:val="22"/>
      <w:lang w:eastAsia="en-US"/>
    </w:rPr>
  </w:style>
  <w:style w:type="paragraph" w:customStyle="1" w:styleId="Style11">
    <w:name w:val="Style11"/>
    <w:basedOn w:val="a"/>
    <w:uiPriority w:val="99"/>
    <w:rsid w:val="001A5E97"/>
    <w:pPr>
      <w:widowControl w:val="0"/>
      <w:autoSpaceDE w:val="0"/>
      <w:autoSpaceDN w:val="0"/>
      <w:adjustRightInd w:val="0"/>
      <w:spacing w:line="276" w:lineRule="exact"/>
      <w:ind w:firstLine="715"/>
      <w:jc w:val="both"/>
    </w:pPr>
    <w:rPr>
      <w:bCs w:val="0"/>
      <w:sz w:val="24"/>
      <w:szCs w:val="24"/>
    </w:rPr>
  </w:style>
  <w:style w:type="character" w:customStyle="1" w:styleId="FontStyle37">
    <w:name w:val="Font Style37"/>
    <w:uiPriority w:val="99"/>
    <w:rsid w:val="001A5E97"/>
    <w:rPr>
      <w:rFonts w:ascii="Times New Roman" w:hAnsi="Times New Roman" w:cs="Times New Roman"/>
      <w:color w:val="000000"/>
      <w:sz w:val="22"/>
      <w:szCs w:val="22"/>
    </w:rPr>
  </w:style>
  <w:style w:type="character" w:styleId="af6">
    <w:name w:val="Strong"/>
    <w:uiPriority w:val="22"/>
    <w:qFormat/>
    <w:rsid w:val="001A5E97"/>
    <w:rPr>
      <w:b/>
      <w:bCs/>
    </w:rPr>
  </w:style>
  <w:style w:type="character" w:customStyle="1" w:styleId="20">
    <w:name w:val="Заголовок 2 Знак"/>
    <w:link w:val="2"/>
    <w:semiHidden/>
    <w:rsid w:val="003D3779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3D3779"/>
    <w:pPr>
      <w:spacing w:after="120" w:line="480" w:lineRule="auto"/>
    </w:pPr>
  </w:style>
  <w:style w:type="character" w:customStyle="1" w:styleId="22">
    <w:name w:val="Основной текст 2 Знак"/>
    <w:link w:val="21"/>
    <w:rsid w:val="003D3779"/>
    <w:rPr>
      <w:bCs/>
      <w:sz w:val="28"/>
      <w:szCs w:val="28"/>
    </w:rPr>
  </w:style>
  <w:style w:type="character" w:customStyle="1" w:styleId="40">
    <w:name w:val="Заголовок 4 Знак"/>
    <w:link w:val="4"/>
    <w:rsid w:val="003D3779"/>
    <w:rPr>
      <w:b/>
      <w:bCs/>
      <w:sz w:val="28"/>
      <w:szCs w:val="28"/>
    </w:rPr>
  </w:style>
  <w:style w:type="character" w:customStyle="1" w:styleId="a4">
    <w:name w:val="Нижний колонтитул Знак"/>
    <w:link w:val="a3"/>
    <w:rsid w:val="003D3779"/>
    <w:rPr>
      <w:sz w:val="28"/>
    </w:rPr>
  </w:style>
  <w:style w:type="paragraph" w:customStyle="1" w:styleId="ConsTitle">
    <w:name w:val="ConsTitle"/>
    <w:rsid w:val="00BC43F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f7">
    <w:name w:val="Без интервала Знак"/>
    <w:link w:val="af8"/>
    <w:uiPriority w:val="1"/>
    <w:locked/>
    <w:rsid w:val="00006010"/>
    <w:rPr>
      <w:sz w:val="22"/>
      <w:szCs w:val="22"/>
      <w:lang w:eastAsia="en-US"/>
    </w:rPr>
  </w:style>
  <w:style w:type="paragraph" w:styleId="af8">
    <w:name w:val="No Spacing"/>
    <w:link w:val="af7"/>
    <w:uiPriority w:val="1"/>
    <w:qFormat/>
    <w:rsid w:val="00006010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4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6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6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4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5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5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5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0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7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2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6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7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3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7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9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1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1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0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6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4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8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6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6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0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1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8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7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6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4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6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3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1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0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86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3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2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5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3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9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0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5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4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3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9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9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6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6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2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2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3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3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4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9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7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8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0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3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4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6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0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8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1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sv\AppData\Roaming\DumaSittingsClient\doc\&#1055;&#1088;&#1086;&#1077;&#1082;&#1090;%20&#1087;&#1086;&#1074;&#1077;&#1089;&#1090;&#1082;&#1080;%20&#1079;&#1072;&#1089;&#1077;&#1076;&#1072;&#1085;&#1080;&#1103;%20&#1050;&#1086;&#1084;&#1080;&#1090;&#1077;&#1090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7557AC-90A1-489E-B956-6B5615C116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Проект повестки заседания Комитета</Template>
  <TotalTime>0</TotalTime>
  <Pages>3</Pages>
  <Words>800</Words>
  <Characters>6577</Characters>
  <Application>Microsoft Office Word</Application>
  <DocSecurity>0</DocSecurity>
  <Lines>54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Беляева Светлана Викторовна</dc:creator>
  <cp:keywords/>
  <cp:lastModifiedBy>Беляева Светлана Викторовна</cp:lastModifiedBy>
  <cp:revision>2</cp:revision>
  <cp:lastPrinted>2025-05-20T06:12:00Z</cp:lastPrinted>
  <dcterms:created xsi:type="dcterms:W3CDTF">2025-05-20T06:13:00Z</dcterms:created>
  <dcterms:modified xsi:type="dcterms:W3CDTF">2025-05-20T06:13:00Z</dcterms:modified>
</cp:coreProperties>
</file>