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C938A8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C938A8">
              <w:t>9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38070B">
      <w:pPr>
        <w:spacing w:line="300" w:lineRule="exact"/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C938A8" w:rsidRPr="00C938A8">
        <w:rPr>
          <w:b/>
        </w:rPr>
        <w:t xml:space="preserve">17 </w:t>
      </w:r>
      <w:r w:rsidR="00735312">
        <w:rPr>
          <w:b/>
        </w:rPr>
        <w:t>сентября</w:t>
      </w:r>
      <w:r w:rsidR="00C938A8" w:rsidRPr="00C938A8">
        <w:rPr>
          <w:b/>
        </w:rPr>
        <w:t xml:space="preserve"> 2024 года</w:t>
      </w:r>
    </w:p>
    <w:p w:rsidR="000661A8" w:rsidRPr="00CF0F33" w:rsidRDefault="001D329B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1</w:t>
      </w:r>
      <w:r w:rsidR="00C938A8">
        <w:t>4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EF4A6A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3E51D9" w:rsidRDefault="003E51D9" w:rsidP="001E3888">
      <w:pPr>
        <w:spacing w:line="30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4B3CC3" w:rsidRPr="004B3CC3" w:rsidRDefault="00CB4F49" w:rsidP="001E3888">
      <w:pPr>
        <w:spacing w:line="300" w:lineRule="exact"/>
        <w:ind w:firstLine="709"/>
        <w:jc w:val="both"/>
      </w:pPr>
      <w:r>
        <w:t>Артеменко Александр Викторович –</w:t>
      </w:r>
      <w:r w:rsidR="004B3CC3" w:rsidRPr="004B3CC3">
        <w:t xml:space="preserve"> начальник управления по обеспечению деятельности мировых судей Новосибирской области</w:t>
      </w:r>
      <w:r w:rsidR="004B3CC3">
        <w:t>;</w:t>
      </w:r>
    </w:p>
    <w:p w:rsidR="00D760E4" w:rsidRDefault="00D760E4" w:rsidP="001E3888">
      <w:pPr>
        <w:spacing w:line="300" w:lineRule="exact"/>
        <w:ind w:firstLine="709"/>
        <w:jc w:val="both"/>
      </w:pPr>
      <w:r>
        <w:t xml:space="preserve">Бакулина Вера Ивановна </w:t>
      </w:r>
      <w:r w:rsidR="00CB4F49">
        <w:t>–</w:t>
      </w:r>
      <w:r>
        <w:t xml:space="preserve"> начальник департамента по социально-экономическим вопросам аппарата Законодательного Собрания Новосибирской области;</w:t>
      </w:r>
    </w:p>
    <w:p w:rsidR="00D760E4" w:rsidRDefault="00D760E4" w:rsidP="001E3888">
      <w:pPr>
        <w:spacing w:line="300" w:lineRule="exact"/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4B3CC3" w:rsidRDefault="004B3CC3" w:rsidP="001E3888">
      <w:pPr>
        <w:tabs>
          <w:tab w:val="num" w:pos="426"/>
        </w:tabs>
        <w:spacing w:line="300" w:lineRule="exact"/>
        <w:ind w:firstLine="709"/>
        <w:jc w:val="both"/>
      </w:pPr>
      <w:r>
        <w:t xml:space="preserve">Гончарова Елена Анатольевна – председатель Контрольно-счетной палаты Новосибирской области; </w:t>
      </w:r>
    </w:p>
    <w:p w:rsidR="00735312" w:rsidRDefault="00735312" w:rsidP="001E3888">
      <w:pPr>
        <w:tabs>
          <w:tab w:val="num" w:pos="426"/>
        </w:tabs>
        <w:spacing w:line="300" w:lineRule="exact"/>
        <w:ind w:firstLine="709"/>
        <w:jc w:val="both"/>
      </w:pPr>
      <w:r w:rsidRPr="00735312">
        <w:t>Гриднева Галина Борисовна - председатель Общественной палаты Новосибирской области</w:t>
      </w:r>
    </w:p>
    <w:p w:rsidR="004B3CC3" w:rsidRDefault="004B3CC3" w:rsidP="001E3888">
      <w:pPr>
        <w:tabs>
          <w:tab w:val="num" w:pos="426"/>
        </w:tabs>
        <w:spacing w:line="30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4B3CC3" w:rsidRDefault="00735312" w:rsidP="001E3888">
      <w:pPr>
        <w:tabs>
          <w:tab w:val="num" w:pos="426"/>
        </w:tabs>
        <w:spacing w:line="300" w:lineRule="exact"/>
        <w:ind w:firstLine="709"/>
        <w:jc w:val="both"/>
      </w:pPr>
      <w:r>
        <w:t>Авдеева Наталья Константиновна –</w:t>
      </w:r>
      <w:r w:rsidR="004B3CC3">
        <w:t xml:space="preserve"> </w:t>
      </w:r>
      <w:r>
        <w:t xml:space="preserve">и.о. </w:t>
      </w:r>
      <w:r w:rsidR="004B3CC3">
        <w:t>руководител</w:t>
      </w:r>
      <w:r>
        <w:t>я</w:t>
      </w:r>
      <w:r w:rsidR="004B3CC3">
        <w:t xml:space="preserve">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CB4F49" w:rsidRDefault="00CB4F49" w:rsidP="001E3888">
      <w:pPr>
        <w:tabs>
          <w:tab w:val="num" w:pos="426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Зерняева Елена Александровна –</w:t>
      </w:r>
      <w:r w:rsidRPr="00CB4F49">
        <w:rPr>
          <w:lang w:eastAsia="x-none"/>
        </w:rPr>
        <w:t xml:space="preserve"> Уполномоченный по правам человека в Новосибирской области;</w:t>
      </w:r>
    </w:p>
    <w:p w:rsidR="00735312" w:rsidRDefault="0038100F" w:rsidP="00735312">
      <w:pPr>
        <w:tabs>
          <w:tab w:val="num" w:pos="426"/>
        </w:tabs>
        <w:spacing w:line="300" w:lineRule="exact"/>
        <w:ind w:firstLine="709"/>
        <w:jc w:val="both"/>
      </w:pPr>
      <w:r>
        <w:rPr>
          <w:lang w:eastAsia="x-none"/>
        </w:rPr>
        <w:t xml:space="preserve">Клюзов Андрей Анатольевич </w:t>
      </w:r>
      <w:r w:rsidR="00CB4F49">
        <w:rPr>
          <w:lang w:eastAsia="x-none"/>
        </w:rPr>
        <w:t>–</w:t>
      </w:r>
      <w:r>
        <w:rPr>
          <w:lang w:eastAsia="x-none"/>
        </w:rPr>
        <w:t xml:space="preserve"> заместитель Председателя Правительства Новосибирской области </w:t>
      </w:r>
      <w:r w:rsidR="00CB4F49">
        <w:rPr>
          <w:lang w:eastAsia="x-none"/>
        </w:rPr>
        <w:t>–</w:t>
      </w:r>
      <w:r>
        <w:rPr>
          <w:lang w:eastAsia="x-none"/>
        </w:rPr>
        <w:t xml:space="preserve"> министр региональной политики Новосибирской области;</w:t>
      </w:r>
      <w:r>
        <w:t xml:space="preserve"> </w:t>
      </w:r>
    </w:p>
    <w:p w:rsidR="00735312" w:rsidRDefault="00E73D52" w:rsidP="00735312">
      <w:pPr>
        <w:tabs>
          <w:tab w:val="num" w:pos="426"/>
        </w:tabs>
        <w:spacing w:line="300" w:lineRule="exact"/>
        <w:ind w:firstLine="709"/>
        <w:jc w:val="both"/>
        <w:rPr>
          <w:bCs w:val="0"/>
          <w:lang w:eastAsia="x-none"/>
        </w:rPr>
      </w:pPr>
      <w:r w:rsidRPr="00E05F71">
        <w:rPr>
          <w:bCs w:val="0"/>
          <w:lang w:eastAsia="x-none"/>
        </w:rPr>
        <w:t>Козлова Наталья Ивановна – аудитор Контрольно-счетной палаты Новосибирской области;</w:t>
      </w:r>
    </w:p>
    <w:p w:rsidR="001E3888" w:rsidRDefault="001E3888" w:rsidP="00735312">
      <w:pPr>
        <w:tabs>
          <w:tab w:val="num" w:pos="426"/>
        </w:tabs>
        <w:spacing w:line="300" w:lineRule="exact"/>
        <w:ind w:firstLine="709"/>
        <w:jc w:val="both"/>
        <w:rPr>
          <w:bCs w:val="0"/>
          <w:lang w:eastAsia="x-none"/>
        </w:rPr>
      </w:pPr>
      <w:r w:rsidRPr="00E05F71">
        <w:rPr>
          <w:bCs w:val="0"/>
          <w:lang w:eastAsia="x-none"/>
        </w:rPr>
        <w:t>Лучкина Лариса Павловна</w:t>
      </w:r>
      <w:r w:rsidRPr="001E3888">
        <w:rPr>
          <w:bCs w:val="0"/>
          <w:lang w:eastAsia="x-none"/>
        </w:rPr>
        <w:t xml:space="preserve"> – глава Сибирцевского 1-го сельсовета Венгеровского района Новосибирской области</w:t>
      </w:r>
      <w:r>
        <w:rPr>
          <w:bCs w:val="0"/>
          <w:lang w:eastAsia="x-none"/>
        </w:rPr>
        <w:t>;</w:t>
      </w:r>
      <w:r w:rsidRPr="001E3888">
        <w:rPr>
          <w:bCs w:val="0"/>
          <w:lang w:eastAsia="x-none"/>
        </w:rPr>
        <w:t xml:space="preserve"> </w:t>
      </w:r>
    </w:p>
    <w:p w:rsidR="00735312" w:rsidRDefault="00735312" w:rsidP="00735312">
      <w:pPr>
        <w:tabs>
          <w:tab w:val="num" w:pos="426"/>
        </w:tabs>
        <w:spacing w:line="300" w:lineRule="exact"/>
        <w:ind w:firstLine="709"/>
        <w:jc w:val="both"/>
      </w:pPr>
      <w:r>
        <w:t>Манев Виталий Геннадьевич – управляющий делами у</w:t>
      </w:r>
      <w:r w:rsidRPr="00735312">
        <w:t>правлени</w:t>
      </w:r>
      <w:r>
        <w:t>я</w:t>
      </w:r>
      <w:r w:rsidRPr="00735312">
        <w:t xml:space="preserve"> делами Губернатора Новосибирской области и Правительства Новосибирской области</w:t>
      </w:r>
      <w:r>
        <w:t>;</w:t>
      </w:r>
    </w:p>
    <w:p w:rsidR="00E37EBE" w:rsidRDefault="001F67D8" w:rsidP="00735312">
      <w:pPr>
        <w:tabs>
          <w:tab w:val="num" w:pos="426"/>
        </w:tabs>
        <w:spacing w:line="300" w:lineRule="exact"/>
        <w:ind w:firstLine="709"/>
        <w:jc w:val="both"/>
      </w:pPr>
      <w:r>
        <w:t>Рытикова Татьяна Альбиновна</w:t>
      </w:r>
      <w:r w:rsidR="001A79CD" w:rsidRPr="001A79CD">
        <w:t xml:space="preserve"> – </w:t>
      </w:r>
      <w:r>
        <w:t xml:space="preserve">врио </w:t>
      </w:r>
      <w:r w:rsidR="001A79CD" w:rsidRPr="001A79CD">
        <w:t>председател</w:t>
      </w:r>
      <w:r>
        <w:t>я</w:t>
      </w:r>
      <w:r w:rsidR="001A79CD" w:rsidRPr="001A79CD">
        <w:t xml:space="preserve"> Новосибирского областного суда</w:t>
      </w:r>
      <w:r w:rsidR="00760E09">
        <w:t>;</w:t>
      </w:r>
    </w:p>
    <w:p w:rsidR="004A7581" w:rsidRDefault="0085366C" w:rsidP="001E3888">
      <w:pPr>
        <w:tabs>
          <w:tab w:val="num" w:pos="426"/>
        </w:tabs>
        <w:spacing w:line="300" w:lineRule="exact"/>
        <w:ind w:firstLine="709"/>
        <w:jc w:val="both"/>
      </w:pPr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6E16C3">
        <w:t>.</w:t>
      </w:r>
    </w:p>
    <w:p w:rsidR="006B6B8A" w:rsidRDefault="006B6B8A" w:rsidP="001E3888">
      <w:pPr>
        <w:pBdr>
          <w:bottom w:val="single" w:sz="12" w:space="0" w:color="auto"/>
        </w:pBdr>
        <w:tabs>
          <w:tab w:val="num" w:pos="426"/>
        </w:tabs>
        <w:spacing w:line="30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1E3888">
            <w:pPr>
              <w:spacing w:line="300" w:lineRule="exact"/>
              <w:ind w:firstLine="709"/>
              <w:jc w:val="both"/>
              <w:rPr>
                <w:lang w:eastAsia="x-none"/>
              </w:rPr>
            </w:pPr>
          </w:p>
        </w:tc>
      </w:tr>
    </w:tbl>
    <w:p w:rsidR="001E3888" w:rsidRDefault="001E3888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70612A" w:rsidRPr="005F7E74" w:rsidRDefault="006B6B8A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lastRenderedPageBreak/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1E388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EA60DF" w:rsidRPr="00EA60DF" w:rsidRDefault="006B6B8A" w:rsidP="001E3888">
      <w:pPr>
        <w:tabs>
          <w:tab w:val="left" w:pos="0"/>
        </w:tabs>
        <w:spacing w:line="300" w:lineRule="exact"/>
        <w:ind w:firstLine="709"/>
        <w:jc w:val="both"/>
        <w:rPr>
          <w:b/>
        </w:rPr>
      </w:pPr>
      <w:r w:rsidRPr="00EA60DF">
        <w:rPr>
          <w:b/>
          <w:lang w:eastAsia="x-none"/>
        </w:rPr>
        <w:t>2</w:t>
      </w:r>
      <w:r w:rsidR="00413DDD" w:rsidRPr="00EA60DF">
        <w:rPr>
          <w:b/>
          <w:lang w:eastAsia="x-none"/>
        </w:rPr>
        <w:t>.</w:t>
      </w:r>
      <w:r w:rsidR="00413DDD" w:rsidRPr="00EA60DF">
        <w:rPr>
          <w:b/>
        </w:rPr>
        <w:t xml:space="preserve"> </w:t>
      </w:r>
      <w:r w:rsidR="00EA60DF" w:rsidRPr="00EA60DF">
        <w:rPr>
          <w:b/>
        </w:rPr>
        <w:t>О назначении мировых судей.</w:t>
      </w:r>
    </w:p>
    <w:p w:rsidR="00EA60DF" w:rsidRDefault="00EA60DF" w:rsidP="001E3888">
      <w:pPr>
        <w:tabs>
          <w:tab w:val="left" w:pos="0"/>
        </w:tabs>
        <w:spacing w:line="300" w:lineRule="exact"/>
        <w:ind w:firstLine="709"/>
        <w:jc w:val="both"/>
      </w:pPr>
      <w:r w:rsidRPr="00EA60DF">
        <w:t xml:space="preserve">Доклад: </w:t>
      </w:r>
      <w:r w:rsidR="00D57F61" w:rsidRPr="00D57F61">
        <w:t>Рытикова Татьяна Альбиновна – врио председателя Новосибирского областного суда</w:t>
      </w:r>
      <w:r w:rsidRPr="00EA60DF">
        <w:t>.</w:t>
      </w:r>
    </w:p>
    <w:p w:rsidR="009A2AD6" w:rsidRDefault="00C938A8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3</w:t>
      </w:r>
      <w:r w:rsidR="0083482A">
        <w:rPr>
          <w:b/>
          <w:lang w:eastAsia="x-none"/>
        </w:rPr>
        <w:t>.</w:t>
      </w:r>
      <w:r w:rsidR="009A2AD6" w:rsidRPr="009A2AD6">
        <w:t xml:space="preserve"> </w:t>
      </w:r>
      <w:r w:rsidR="009A2AD6" w:rsidRPr="009A2AD6">
        <w:rPr>
          <w:b/>
          <w:lang w:eastAsia="x-none"/>
        </w:rPr>
        <w:t>О привлечении судей, находящихся в отставке, к исполнению обязанностей мировых судей</w:t>
      </w:r>
      <w:r w:rsidR="009A2AD6">
        <w:rPr>
          <w:b/>
          <w:lang w:eastAsia="x-none"/>
        </w:rPr>
        <w:t>.</w:t>
      </w:r>
    </w:p>
    <w:p w:rsidR="009A2AD6" w:rsidRDefault="009A2AD6" w:rsidP="009A2AD6">
      <w:pPr>
        <w:tabs>
          <w:tab w:val="left" w:pos="0"/>
        </w:tabs>
        <w:spacing w:line="300" w:lineRule="exact"/>
        <w:ind w:firstLine="709"/>
        <w:jc w:val="both"/>
      </w:pPr>
      <w:r w:rsidRPr="00EA60DF">
        <w:t xml:space="preserve">Доклад: </w:t>
      </w:r>
      <w:r w:rsidR="00D57F61" w:rsidRPr="00D57F61">
        <w:t>Рытикова Татьяна Альбиновна – врио председателя Новосибирского областного суда</w:t>
      </w:r>
      <w:bookmarkStart w:id="0" w:name="_GoBack"/>
      <w:bookmarkEnd w:id="0"/>
      <w:r w:rsidRPr="00EA60DF">
        <w:t>.</w:t>
      </w:r>
    </w:p>
    <w:p w:rsidR="004778E1" w:rsidRDefault="009A2AD6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4.</w:t>
      </w:r>
      <w:r w:rsidR="0083482A">
        <w:rPr>
          <w:b/>
          <w:lang w:eastAsia="x-none"/>
        </w:rPr>
        <w:t xml:space="preserve"> </w:t>
      </w:r>
      <w:r w:rsidR="004778E1" w:rsidRPr="004778E1">
        <w:rPr>
          <w:b/>
          <w:lang w:eastAsia="x-none"/>
        </w:rPr>
        <w:t>О проекте закона Новосибирской области</w:t>
      </w:r>
      <w:r w:rsidR="004778E1">
        <w:rPr>
          <w:b/>
          <w:lang w:eastAsia="x-none"/>
        </w:rPr>
        <w:t xml:space="preserve"> </w:t>
      </w:r>
      <w:r w:rsidR="0035043D" w:rsidRPr="0035043D">
        <w:rPr>
          <w:b/>
          <w:lang w:eastAsia="x-none"/>
        </w:rPr>
        <w:t xml:space="preserve">«О внесении изменений в Закон Новосибирской области «О наделении органов местного самоуправления муниципальных районов Новосибирской области отдельными государственными полномочиями Новосибирской области по сбору информации, необходимой для ведения регистра муниципальных нормативных правовых актов Новосибирской области» </w:t>
      </w:r>
      <w:r w:rsidR="004778E1" w:rsidRPr="004778E1">
        <w:rPr>
          <w:b/>
          <w:lang w:eastAsia="x-none"/>
        </w:rPr>
        <w:t>(в</w:t>
      </w:r>
      <w:r w:rsidR="00C938A8">
        <w:rPr>
          <w:b/>
          <w:lang w:eastAsia="x-none"/>
        </w:rPr>
        <w:t>тор</w:t>
      </w:r>
      <w:r w:rsidR="004778E1" w:rsidRPr="004778E1">
        <w:rPr>
          <w:b/>
          <w:lang w:eastAsia="x-none"/>
        </w:rPr>
        <w:t>ое чтение).</w:t>
      </w:r>
    </w:p>
    <w:p w:rsidR="00C938A8" w:rsidRDefault="004778E1" w:rsidP="001E3888">
      <w:pPr>
        <w:tabs>
          <w:tab w:val="left" w:pos="0"/>
        </w:tabs>
        <w:spacing w:line="300" w:lineRule="exact"/>
        <w:ind w:firstLine="709"/>
        <w:jc w:val="both"/>
      </w:pPr>
      <w:r w:rsidRPr="004778E1">
        <w:rPr>
          <w:lang w:eastAsia="x-none"/>
        </w:rPr>
        <w:t>Доклад:</w:t>
      </w:r>
      <w:r w:rsidRPr="004778E1">
        <w:t xml:space="preserve"> </w:t>
      </w:r>
      <w:r w:rsidR="00C938A8" w:rsidRPr="00C938A8"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6D0748" w:rsidRDefault="009A2AD6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5</w:t>
      </w:r>
      <w:r w:rsidR="00E9119B">
        <w:rPr>
          <w:b/>
          <w:lang w:eastAsia="x-none"/>
        </w:rPr>
        <w:t xml:space="preserve">. </w:t>
      </w:r>
      <w:r w:rsidR="0083482A" w:rsidRPr="0083482A">
        <w:rPr>
          <w:b/>
          <w:lang w:eastAsia="x-none"/>
        </w:rPr>
        <w:t>О проекте закона Новосибирской области «Об упразднении деревни Кругленькая Сибирцевского 1-го сельсовета Венгеровского района Новосибирской области и о внесении изменения в статью 4 Закона Новосибирской области «О статусе и границах муниципальных образов</w:t>
      </w:r>
      <w:r w:rsidR="0083482A">
        <w:rPr>
          <w:b/>
          <w:lang w:eastAsia="x-none"/>
        </w:rPr>
        <w:t>аний Новосибирской области» (</w:t>
      </w:r>
      <w:r w:rsidR="006979EC">
        <w:rPr>
          <w:b/>
          <w:lang w:eastAsia="x-none"/>
        </w:rPr>
        <w:t>втор</w:t>
      </w:r>
      <w:r w:rsidR="0083482A">
        <w:rPr>
          <w:b/>
          <w:lang w:eastAsia="x-none"/>
        </w:rPr>
        <w:t>ое чтение).</w:t>
      </w:r>
    </w:p>
    <w:p w:rsidR="006E16C3" w:rsidRDefault="006E16C3" w:rsidP="001E388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6E16C3">
        <w:rPr>
          <w:lang w:eastAsia="x-none"/>
        </w:rPr>
        <w:t xml:space="preserve">Доклад: </w:t>
      </w:r>
      <w:r w:rsidR="00C938A8" w:rsidRPr="00C938A8"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6E16C3" w:rsidRPr="006E16C3" w:rsidRDefault="009A2AD6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6</w:t>
      </w:r>
      <w:r w:rsidR="006979EC">
        <w:rPr>
          <w:b/>
          <w:lang w:eastAsia="x-none"/>
        </w:rPr>
        <w:t xml:space="preserve">. </w:t>
      </w:r>
      <w:r w:rsidR="006E16C3" w:rsidRPr="006E16C3">
        <w:rPr>
          <w:b/>
          <w:lang w:eastAsia="x-none"/>
        </w:rPr>
        <w:t>О</w:t>
      </w:r>
      <w:r w:rsidR="00C938A8">
        <w:rPr>
          <w:b/>
          <w:lang w:eastAsia="x-none"/>
        </w:rPr>
        <w:t xml:space="preserve">б отчете </w:t>
      </w:r>
      <w:r w:rsidR="00363D77" w:rsidRPr="00363D77">
        <w:rPr>
          <w:b/>
          <w:lang w:eastAsia="x-none"/>
        </w:rPr>
        <w:t xml:space="preserve">Контрольно-счетной палаты Новосибирской области </w:t>
      </w:r>
      <w:r w:rsidR="006E16C3" w:rsidRPr="006E16C3">
        <w:rPr>
          <w:b/>
          <w:lang w:eastAsia="x-none"/>
        </w:rPr>
        <w:t xml:space="preserve">по результатам </w:t>
      </w:r>
      <w:r w:rsidR="00C938A8" w:rsidRPr="00C938A8">
        <w:rPr>
          <w:b/>
          <w:lang w:eastAsia="x-none"/>
        </w:rPr>
        <w:t>проверк</w:t>
      </w:r>
      <w:r w:rsidR="00C938A8">
        <w:rPr>
          <w:b/>
          <w:lang w:eastAsia="x-none"/>
        </w:rPr>
        <w:t>и</w:t>
      </w:r>
      <w:r w:rsidR="00C938A8" w:rsidRPr="00C938A8">
        <w:rPr>
          <w:b/>
          <w:lang w:eastAsia="x-none"/>
        </w:rPr>
        <w:t xml:space="preserve"> использования средств областного бюджета, направленных </w:t>
      </w:r>
      <w:r w:rsidR="00C938A8">
        <w:rPr>
          <w:b/>
          <w:lang w:eastAsia="x-none"/>
        </w:rPr>
        <w:t>на обеспечени</w:t>
      </w:r>
      <w:r w:rsidR="005478CC">
        <w:rPr>
          <w:b/>
          <w:lang w:eastAsia="x-none"/>
        </w:rPr>
        <w:t>е</w:t>
      </w:r>
      <w:r w:rsidR="00C938A8">
        <w:rPr>
          <w:b/>
          <w:lang w:eastAsia="x-none"/>
        </w:rPr>
        <w:t xml:space="preserve"> деятельности </w:t>
      </w:r>
      <w:r w:rsidR="00C938A8" w:rsidRPr="00C938A8">
        <w:rPr>
          <w:b/>
          <w:lang w:eastAsia="x-none"/>
        </w:rPr>
        <w:t>государственно</w:t>
      </w:r>
      <w:r w:rsidR="00C938A8">
        <w:rPr>
          <w:b/>
          <w:lang w:eastAsia="x-none"/>
        </w:rPr>
        <w:t>го</w:t>
      </w:r>
      <w:r w:rsidR="00C938A8" w:rsidRPr="00C938A8">
        <w:rPr>
          <w:b/>
          <w:lang w:eastAsia="x-none"/>
        </w:rPr>
        <w:t xml:space="preserve"> автономно</w:t>
      </w:r>
      <w:r w:rsidR="00E05F71">
        <w:rPr>
          <w:b/>
          <w:lang w:eastAsia="x-none"/>
        </w:rPr>
        <w:t>го</w:t>
      </w:r>
      <w:r w:rsidR="00C938A8" w:rsidRPr="00C938A8">
        <w:rPr>
          <w:b/>
          <w:lang w:eastAsia="x-none"/>
        </w:rPr>
        <w:t xml:space="preserve"> учреждени</w:t>
      </w:r>
      <w:r w:rsidR="00E05F71">
        <w:rPr>
          <w:b/>
          <w:lang w:eastAsia="x-none"/>
        </w:rPr>
        <w:t>я</w:t>
      </w:r>
      <w:r w:rsidR="00C938A8" w:rsidRPr="00C938A8">
        <w:rPr>
          <w:b/>
          <w:lang w:eastAsia="x-none"/>
        </w:rPr>
        <w:t xml:space="preserve"> дополнительного профессионального образования Новосибирской области «Центр оценки и развития управленческих компетенций»</w:t>
      </w:r>
      <w:r w:rsidR="00735312">
        <w:rPr>
          <w:b/>
          <w:lang w:eastAsia="x-none"/>
        </w:rPr>
        <w:t>.</w:t>
      </w:r>
    </w:p>
    <w:p w:rsidR="006E16C3" w:rsidRDefault="006E16C3" w:rsidP="001E388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6E16C3">
        <w:rPr>
          <w:lang w:eastAsia="x-none"/>
        </w:rPr>
        <w:t>Доклад:</w:t>
      </w:r>
      <w:r>
        <w:rPr>
          <w:lang w:eastAsia="x-none"/>
        </w:rPr>
        <w:t xml:space="preserve"> </w:t>
      </w:r>
      <w:r w:rsidR="00E05F71">
        <w:rPr>
          <w:lang w:eastAsia="x-none"/>
        </w:rPr>
        <w:t>Козлова Наталья Ивановна</w:t>
      </w:r>
      <w:r>
        <w:rPr>
          <w:lang w:eastAsia="x-none"/>
        </w:rPr>
        <w:t xml:space="preserve"> – аудитор </w:t>
      </w:r>
      <w:r w:rsidRPr="006E16C3">
        <w:rPr>
          <w:lang w:eastAsia="x-none"/>
        </w:rPr>
        <w:t>Контрольно-счетной палаты Новосибирской области</w:t>
      </w:r>
      <w:r>
        <w:rPr>
          <w:lang w:eastAsia="x-none"/>
        </w:rPr>
        <w:t>.</w:t>
      </w:r>
    </w:p>
    <w:p w:rsidR="00C938A8" w:rsidRDefault="009A2AD6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7</w:t>
      </w:r>
      <w:r w:rsidR="006979EC">
        <w:rPr>
          <w:b/>
          <w:lang w:eastAsia="x-none"/>
        </w:rPr>
        <w:t xml:space="preserve">. </w:t>
      </w:r>
      <w:r w:rsidR="00E73D52">
        <w:rPr>
          <w:b/>
          <w:lang w:eastAsia="x-none"/>
        </w:rPr>
        <w:t xml:space="preserve">О </w:t>
      </w:r>
      <w:r w:rsidR="00E73D52" w:rsidRPr="00E73D52">
        <w:rPr>
          <w:b/>
          <w:lang w:eastAsia="x-none"/>
        </w:rPr>
        <w:t>внесени</w:t>
      </w:r>
      <w:r w:rsidR="00E73D52">
        <w:rPr>
          <w:b/>
          <w:lang w:eastAsia="x-none"/>
        </w:rPr>
        <w:t>и</w:t>
      </w:r>
      <w:r w:rsidR="005478CC">
        <w:rPr>
          <w:b/>
          <w:lang w:eastAsia="x-none"/>
        </w:rPr>
        <w:t xml:space="preserve"> изменений</w:t>
      </w:r>
      <w:r w:rsidR="00E73D52" w:rsidRPr="00E73D52">
        <w:rPr>
          <w:b/>
          <w:lang w:eastAsia="x-none"/>
        </w:rPr>
        <w:t xml:space="preserve"> в раздел 3 Положения о комитете Законодательного Собрания Новосибирской области по государственной политике, законодательству и местному самоуправлению</w:t>
      </w:r>
      <w:r w:rsidR="00E73D52">
        <w:rPr>
          <w:b/>
          <w:lang w:eastAsia="x-none"/>
        </w:rPr>
        <w:t>.</w:t>
      </w:r>
    </w:p>
    <w:p w:rsidR="00E73D52" w:rsidRDefault="00E73D52" w:rsidP="00E73D52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1E3888" w:rsidRDefault="009A2AD6" w:rsidP="001E3888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8</w:t>
      </w:r>
      <w:r w:rsidR="006979EC">
        <w:rPr>
          <w:b/>
          <w:lang w:eastAsia="x-none"/>
        </w:rPr>
        <w:t xml:space="preserve">. </w:t>
      </w:r>
      <w:r w:rsidR="00C938A8" w:rsidRPr="00C938A8">
        <w:rPr>
          <w:b/>
          <w:lang w:eastAsia="x-none"/>
        </w:rPr>
        <w:t>О награждении награ</w:t>
      </w:r>
      <w:r w:rsidR="00C938A8">
        <w:rPr>
          <w:b/>
          <w:lang w:eastAsia="x-none"/>
        </w:rPr>
        <w:t>дами Законодательного Собрания Н</w:t>
      </w:r>
      <w:r w:rsidR="00C938A8" w:rsidRPr="00C938A8">
        <w:rPr>
          <w:b/>
          <w:lang w:eastAsia="x-none"/>
        </w:rPr>
        <w:t>овосибирской области</w:t>
      </w:r>
      <w:r w:rsidR="00E73D52">
        <w:rPr>
          <w:b/>
          <w:lang w:eastAsia="x-none"/>
        </w:rPr>
        <w:t>.</w:t>
      </w:r>
      <w:r w:rsidR="00C938A8" w:rsidRPr="00C938A8">
        <w:rPr>
          <w:b/>
          <w:lang w:eastAsia="x-none"/>
        </w:rPr>
        <w:t xml:space="preserve"> </w:t>
      </w:r>
    </w:p>
    <w:p w:rsidR="00E73D52" w:rsidRPr="006979EC" w:rsidRDefault="00E73D52" w:rsidP="001E3888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6979EC">
        <w:rPr>
          <w:lang w:eastAsia="x-none"/>
        </w:rPr>
        <w:t xml:space="preserve">Доклад: </w:t>
      </w:r>
      <w:r w:rsidR="006979EC">
        <w:rPr>
          <w:lang w:eastAsia="x-none"/>
        </w:rPr>
        <w:t>Смышляев Евгений Валерьевич</w:t>
      </w:r>
      <w:r w:rsidRPr="006979EC">
        <w:rPr>
          <w:lang w:eastAsia="x-none"/>
        </w:rPr>
        <w:t xml:space="preserve"> – </w:t>
      </w:r>
      <w:r w:rsidR="006979EC">
        <w:rPr>
          <w:lang w:eastAsia="x-none"/>
        </w:rPr>
        <w:t xml:space="preserve">заместитель </w:t>
      </w:r>
      <w:r w:rsidRPr="006979EC">
        <w:rPr>
          <w:lang w:eastAsia="x-none"/>
        </w:rPr>
        <w:t>председател</w:t>
      </w:r>
      <w:r w:rsidR="006979EC">
        <w:rPr>
          <w:lang w:eastAsia="x-none"/>
        </w:rPr>
        <w:t>я</w:t>
      </w:r>
      <w:r w:rsidRPr="006979EC">
        <w:rPr>
          <w:lang w:eastAsia="x-none"/>
        </w:rPr>
        <w:t xml:space="preserve">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2F53A0" w:rsidRDefault="002F53A0" w:rsidP="0038070B">
            <w:pPr>
              <w:spacing w:line="300" w:lineRule="exact"/>
            </w:pPr>
          </w:p>
          <w:p w:rsidR="0038070B" w:rsidRDefault="0038070B" w:rsidP="0038070B">
            <w:pPr>
              <w:spacing w:line="300" w:lineRule="exact"/>
            </w:pPr>
          </w:p>
          <w:p w:rsidR="003D3779" w:rsidRPr="000C4EE0" w:rsidRDefault="009A58E5" w:rsidP="0038070B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38070B">
            <w:pPr>
              <w:spacing w:line="300" w:lineRule="exact"/>
              <w:ind w:right="-106"/>
              <w:jc w:val="right"/>
            </w:pPr>
          </w:p>
          <w:p w:rsidR="002F53A0" w:rsidRDefault="00052C0D" w:rsidP="0038070B">
            <w:pPr>
              <w:spacing w:line="300" w:lineRule="exact"/>
              <w:ind w:right="-106"/>
              <w:jc w:val="right"/>
            </w:pPr>
            <w:r>
              <w:t xml:space="preserve"> </w:t>
            </w:r>
          </w:p>
          <w:p w:rsidR="003D3779" w:rsidRPr="005208B1" w:rsidRDefault="00D037CD" w:rsidP="0038070B">
            <w:pPr>
              <w:spacing w:line="30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38070B">
      <w:pPr>
        <w:spacing w:line="300" w:lineRule="exact"/>
        <w:ind w:firstLine="709"/>
        <w:rPr>
          <w:sz w:val="20"/>
        </w:rPr>
      </w:pPr>
    </w:p>
    <w:sectPr w:rsidR="003D3779" w:rsidRPr="00F55ABD" w:rsidSect="00E37EBE">
      <w:pgSz w:w="11906" w:h="16838"/>
      <w:pgMar w:top="568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7BC" w:rsidRDefault="008F17BC">
      <w:r>
        <w:separator/>
      </w:r>
    </w:p>
  </w:endnote>
  <w:endnote w:type="continuationSeparator" w:id="0">
    <w:p w:rsidR="008F17BC" w:rsidRDefault="008F1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7BC" w:rsidRDefault="008F17BC">
      <w:r>
        <w:separator/>
      </w:r>
    </w:p>
  </w:footnote>
  <w:footnote w:type="continuationSeparator" w:id="0">
    <w:p w:rsidR="008F17BC" w:rsidRDefault="008F1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1A8F"/>
    <w:rsid w:val="000A06C2"/>
    <w:rsid w:val="000A3BD3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3BE0"/>
    <w:rsid w:val="001050BE"/>
    <w:rsid w:val="0011095D"/>
    <w:rsid w:val="0011246E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E14B7"/>
    <w:rsid w:val="001E1951"/>
    <w:rsid w:val="001E3888"/>
    <w:rsid w:val="001E48C9"/>
    <w:rsid w:val="001E56AA"/>
    <w:rsid w:val="001E743A"/>
    <w:rsid w:val="001F2313"/>
    <w:rsid w:val="001F413B"/>
    <w:rsid w:val="001F44FF"/>
    <w:rsid w:val="001F648C"/>
    <w:rsid w:val="001F67D8"/>
    <w:rsid w:val="0020104F"/>
    <w:rsid w:val="00203BAA"/>
    <w:rsid w:val="0020575E"/>
    <w:rsid w:val="00215B6C"/>
    <w:rsid w:val="00216ADB"/>
    <w:rsid w:val="00216CEF"/>
    <w:rsid w:val="00242630"/>
    <w:rsid w:val="002435AA"/>
    <w:rsid w:val="00244F95"/>
    <w:rsid w:val="002530AB"/>
    <w:rsid w:val="00254277"/>
    <w:rsid w:val="00254536"/>
    <w:rsid w:val="00266EB2"/>
    <w:rsid w:val="00267E27"/>
    <w:rsid w:val="0027098B"/>
    <w:rsid w:val="002754E2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53A0"/>
    <w:rsid w:val="002F6B83"/>
    <w:rsid w:val="002F7267"/>
    <w:rsid w:val="002F7D2C"/>
    <w:rsid w:val="003042A2"/>
    <w:rsid w:val="00312164"/>
    <w:rsid w:val="003130D9"/>
    <w:rsid w:val="00315646"/>
    <w:rsid w:val="00316A64"/>
    <w:rsid w:val="00317766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043D"/>
    <w:rsid w:val="00351A18"/>
    <w:rsid w:val="00354B3C"/>
    <w:rsid w:val="0036215B"/>
    <w:rsid w:val="00363408"/>
    <w:rsid w:val="00363D77"/>
    <w:rsid w:val="003659EA"/>
    <w:rsid w:val="00365E66"/>
    <w:rsid w:val="00372243"/>
    <w:rsid w:val="00374B78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D1B"/>
    <w:rsid w:val="003C4D34"/>
    <w:rsid w:val="003D3779"/>
    <w:rsid w:val="003E0B8D"/>
    <w:rsid w:val="003E38DE"/>
    <w:rsid w:val="003E51D9"/>
    <w:rsid w:val="003E57C5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42FE"/>
    <w:rsid w:val="00486873"/>
    <w:rsid w:val="00490B5D"/>
    <w:rsid w:val="004915E2"/>
    <w:rsid w:val="00491730"/>
    <w:rsid w:val="004A7581"/>
    <w:rsid w:val="004A7CF2"/>
    <w:rsid w:val="004A7F62"/>
    <w:rsid w:val="004B0135"/>
    <w:rsid w:val="004B03F0"/>
    <w:rsid w:val="004B2D68"/>
    <w:rsid w:val="004B3CC3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475AD"/>
    <w:rsid w:val="005478CC"/>
    <w:rsid w:val="005539B2"/>
    <w:rsid w:val="0055492E"/>
    <w:rsid w:val="00567EBA"/>
    <w:rsid w:val="00573D0C"/>
    <w:rsid w:val="0058084C"/>
    <w:rsid w:val="00581B03"/>
    <w:rsid w:val="00586A47"/>
    <w:rsid w:val="00587FFA"/>
    <w:rsid w:val="00590D55"/>
    <w:rsid w:val="0059496A"/>
    <w:rsid w:val="00596F24"/>
    <w:rsid w:val="005978A9"/>
    <w:rsid w:val="005A0DAC"/>
    <w:rsid w:val="005A43CD"/>
    <w:rsid w:val="005A6309"/>
    <w:rsid w:val="005B6B79"/>
    <w:rsid w:val="005B708E"/>
    <w:rsid w:val="005C3C53"/>
    <w:rsid w:val="005C47E2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C2A8F"/>
    <w:rsid w:val="006C3B9B"/>
    <w:rsid w:val="006C710E"/>
    <w:rsid w:val="006D0748"/>
    <w:rsid w:val="006D46AF"/>
    <w:rsid w:val="006D6D70"/>
    <w:rsid w:val="006D724A"/>
    <w:rsid w:val="006D78F4"/>
    <w:rsid w:val="006E1196"/>
    <w:rsid w:val="006E16C3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7766"/>
    <w:rsid w:val="00752C28"/>
    <w:rsid w:val="00754A2D"/>
    <w:rsid w:val="0075565C"/>
    <w:rsid w:val="00760E09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416E"/>
    <w:rsid w:val="00787242"/>
    <w:rsid w:val="00791BD0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8017E0"/>
    <w:rsid w:val="00802931"/>
    <w:rsid w:val="00803CDB"/>
    <w:rsid w:val="00810DAD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40C98"/>
    <w:rsid w:val="00843372"/>
    <w:rsid w:val="00847F5F"/>
    <w:rsid w:val="0085004D"/>
    <w:rsid w:val="008505F0"/>
    <w:rsid w:val="0085366C"/>
    <w:rsid w:val="0085497C"/>
    <w:rsid w:val="00857C23"/>
    <w:rsid w:val="00860D0B"/>
    <w:rsid w:val="008664E3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7C84"/>
    <w:rsid w:val="008D26A4"/>
    <w:rsid w:val="008E1AA5"/>
    <w:rsid w:val="008E34C6"/>
    <w:rsid w:val="008E57BA"/>
    <w:rsid w:val="008E7FAF"/>
    <w:rsid w:val="008F17BC"/>
    <w:rsid w:val="008F1D7B"/>
    <w:rsid w:val="00903F70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730B"/>
    <w:rsid w:val="00950838"/>
    <w:rsid w:val="00952820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2AD6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E498D"/>
    <w:rsid w:val="009F01AE"/>
    <w:rsid w:val="009F4910"/>
    <w:rsid w:val="009F528C"/>
    <w:rsid w:val="00A02C67"/>
    <w:rsid w:val="00A02E93"/>
    <w:rsid w:val="00A05379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715E1"/>
    <w:rsid w:val="00A72AC0"/>
    <w:rsid w:val="00A81243"/>
    <w:rsid w:val="00A833E4"/>
    <w:rsid w:val="00A875C1"/>
    <w:rsid w:val="00A92DE2"/>
    <w:rsid w:val="00A95CE4"/>
    <w:rsid w:val="00A9656A"/>
    <w:rsid w:val="00A97828"/>
    <w:rsid w:val="00A97F97"/>
    <w:rsid w:val="00AA03A7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D3BF6"/>
    <w:rsid w:val="00AD3E3C"/>
    <w:rsid w:val="00AE4320"/>
    <w:rsid w:val="00AF3C83"/>
    <w:rsid w:val="00B01726"/>
    <w:rsid w:val="00B03364"/>
    <w:rsid w:val="00B0428C"/>
    <w:rsid w:val="00B051F8"/>
    <w:rsid w:val="00B116CA"/>
    <w:rsid w:val="00B147CF"/>
    <w:rsid w:val="00B247C2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446CC"/>
    <w:rsid w:val="00B46046"/>
    <w:rsid w:val="00B46E2B"/>
    <w:rsid w:val="00B478F9"/>
    <w:rsid w:val="00B527F4"/>
    <w:rsid w:val="00B53D29"/>
    <w:rsid w:val="00B5691B"/>
    <w:rsid w:val="00B60A2E"/>
    <w:rsid w:val="00B66022"/>
    <w:rsid w:val="00B67C4A"/>
    <w:rsid w:val="00B71599"/>
    <w:rsid w:val="00B72332"/>
    <w:rsid w:val="00B7256C"/>
    <w:rsid w:val="00B751AC"/>
    <w:rsid w:val="00B8237A"/>
    <w:rsid w:val="00B91964"/>
    <w:rsid w:val="00B96BD8"/>
    <w:rsid w:val="00BA0782"/>
    <w:rsid w:val="00BA2314"/>
    <w:rsid w:val="00BA4DAA"/>
    <w:rsid w:val="00BA67B3"/>
    <w:rsid w:val="00BA7E7D"/>
    <w:rsid w:val="00BB0633"/>
    <w:rsid w:val="00BB5598"/>
    <w:rsid w:val="00BB5C03"/>
    <w:rsid w:val="00BB6F4D"/>
    <w:rsid w:val="00BC1C9C"/>
    <w:rsid w:val="00BC32D8"/>
    <w:rsid w:val="00BC34A1"/>
    <w:rsid w:val="00BC62FF"/>
    <w:rsid w:val="00BD1128"/>
    <w:rsid w:val="00BD20CC"/>
    <w:rsid w:val="00BD2F64"/>
    <w:rsid w:val="00BE0C46"/>
    <w:rsid w:val="00BE2F8D"/>
    <w:rsid w:val="00BE6F8F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0348"/>
    <w:rsid w:val="00C21B83"/>
    <w:rsid w:val="00C232DA"/>
    <w:rsid w:val="00C23A36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472CD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8053E"/>
    <w:rsid w:val="00C831D4"/>
    <w:rsid w:val="00C85DC3"/>
    <w:rsid w:val="00C92C99"/>
    <w:rsid w:val="00C92F9E"/>
    <w:rsid w:val="00C938A8"/>
    <w:rsid w:val="00C9416D"/>
    <w:rsid w:val="00C972DD"/>
    <w:rsid w:val="00C97B7C"/>
    <w:rsid w:val="00CA35FA"/>
    <w:rsid w:val="00CB0C5F"/>
    <w:rsid w:val="00CB3E83"/>
    <w:rsid w:val="00CB4F49"/>
    <w:rsid w:val="00CC0F91"/>
    <w:rsid w:val="00CC10A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2285"/>
    <w:rsid w:val="00D23890"/>
    <w:rsid w:val="00D26052"/>
    <w:rsid w:val="00D321AF"/>
    <w:rsid w:val="00D32C9F"/>
    <w:rsid w:val="00D34539"/>
    <w:rsid w:val="00D401ED"/>
    <w:rsid w:val="00D41770"/>
    <w:rsid w:val="00D46136"/>
    <w:rsid w:val="00D47311"/>
    <w:rsid w:val="00D47CB6"/>
    <w:rsid w:val="00D52280"/>
    <w:rsid w:val="00D56BB4"/>
    <w:rsid w:val="00D57F61"/>
    <w:rsid w:val="00D60788"/>
    <w:rsid w:val="00D65884"/>
    <w:rsid w:val="00D67CE0"/>
    <w:rsid w:val="00D70C33"/>
    <w:rsid w:val="00D72125"/>
    <w:rsid w:val="00D760E4"/>
    <w:rsid w:val="00D766B7"/>
    <w:rsid w:val="00D7750E"/>
    <w:rsid w:val="00D83DF1"/>
    <w:rsid w:val="00D843D0"/>
    <w:rsid w:val="00DA6D74"/>
    <w:rsid w:val="00DB0B76"/>
    <w:rsid w:val="00DC1213"/>
    <w:rsid w:val="00DC16AD"/>
    <w:rsid w:val="00DC2908"/>
    <w:rsid w:val="00DC2CF4"/>
    <w:rsid w:val="00DC6BA5"/>
    <w:rsid w:val="00DD16ED"/>
    <w:rsid w:val="00DD1776"/>
    <w:rsid w:val="00DD1C9A"/>
    <w:rsid w:val="00DD202D"/>
    <w:rsid w:val="00DD25FC"/>
    <w:rsid w:val="00DD3E06"/>
    <w:rsid w:val="00DD40C6"/>
    <w:rsid w:val="00DD432F"/>
    <w:rsid w:val="00DE0442"/>
    <w:rsid w:val="00DE4E53"/>
    <w:rsid w:val="00DE4EF7"/>
    <w:rsid w:val="00DE6A8D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85C"/>
    <w:rsid w:val="00E52AA7"/>
    <w:rsid w:val="00E566F8"/>
    <w:rsid w:val="00E60F45"/>
    <w:rsid w:val="00E61DBC"/>
    <w:rsid w:val="00E658BA"/>
    <w:rsid w:val="00E713A0"/>
    <w:rsid w:val="00E72505"/>
    <w:rsid w:val="00E73D52"/>
    <w:rsid w:val="00E7453F"/>
    <w:rsid w:val="00E75006"/>
    <w:rsid w:val="00E81FAA"/>
    <w:rsid w:val="00E9119B"/>
    <w:rsid w:val="00E91604"/>
    <w:rsid w:val="00E9288A"/>
    <w:rsid w:val="00E944DC"/>
    <w:rsid w:val="00E94E0B"/>
    <w:rsid w:val="00E95E7F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E1707"/>
    <w:rsid w:val="00EF2143"/>
    <w:rsid w:val="00EF2A78"/>
    <w:rsid w:val="00EF2D06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2607"/>
    <w:rsid w:val="00F33087"/>
    <w:rsid w:val="00F340B4"/>
    <w:rsid w:val="00F348EE"/>
    <w:rsid w:val="00F41B42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96A2D"/>
    <w:rsid w:val="00FA152F"/>
    <w:rsid w:val="00FA32F2"/>
    <w:rsid w:val="00FA3328"/>
    <w:rsid w:val="00FA58AD"/>
    <w:rsid w:val="00FA687A"/>
    <w:rsid w:val="00FA6EFB"/>
    <w:rsid w:val="00FB27B9"/>
    <w:rsid w:val="00FB27FF"/>
    <w:rsid w:val="00FB3876"/>
    <w:rsid w:val="00FB3EAF"/>
    <w:rsid w:val="00FC092F"/>
    <w:rsid w:val="00FC0951"/>
    <w:rsid w:val="00FC10A2"/>
    <w:rsid w:val="00FC1BE2"/>
    <w:rsid w:val="00FC209F"/>
    <w:rsid w:val="00FC5834"/>
    <w:rsid w:val="00FC6ACC"/>
    <w:rsid w:val="00FD1EF4"/>
    <w:rsid w:val="00FE2AE3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B27D7C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AD6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02E2A-80E7-4916-9391-EFC86DD99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2</Pages>
  <Words>484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2024-09-10T04:09:00Z</cp:lastPrinted>
  <dcterms:created xsi:type="dcterms:W3CDTF">2024-09-11T04:46:00Z</dcterms:created>
  <dcterms:modified xsi:type="dcterms:W3CDTF">2024-09-11T04:46:00Z</dcterms:modified>
</cp:coreProperties>
</file>