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333D59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333D59">
              <w:t>2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0139A1">
        <w:rPr>
          <w:b/>
        </w:rPr>
        <w:t>1</w:t>
      </w:r>
      <w:r w:rsidR="00333D59">
        <w:rPr>
          <w:b/>
        </w:rPr>
        <w:t>4</w:t>
      </w:r>
      <w:r w:rsidR="007369C3">
        <w:rPr>
          <w:b/>
        </w:rPr>
        <w:t xml:space="preserve"> </w:t>
      </w:r>
      <w:r w:rsidR="00333D59">
        <w:rPr>
          <w:b/>
        </w:rPr>
        <w:t>феврал</w:t>
      </w:r>
      <w:r w:rsidR="000C4EE0">
        <w:rPr>
          <w:b/>
        </w:rPr>
        <w:t xml:space="preserve">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333D59">
        <w:t>5</w:t>
      </w:r>
      <w:r w:rsidR="000661A8" w:rsidRPr="00CF0F33">
        <w:t>:00</w:t>
      </w:r>
    </w:p>
    <w:p w:rsidR="000C4EE0" w:rsidRPr="00CF0F33" w:rsidRDefault="00EF4A6A" w:rsidP="000661A8">
      <w:pPr>
        <w:tabs>
          <w:tab w:val="left" w:pos="7513"/>
          <w:tab w:val="left" w:pos="9356"/>
        </w:tabs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2D735E" w:rsidRDefault="00B017A2" w:rsidP="002D735E">
            <w:pPr>
              <w:ind w:firstLine="709"/>
              <w:jc w:val="both"/>
            </w:pPr>
            <w:r>
              <w:rPr>
                <w:u w:val="single"/>
              </w:rPr>
              <w:t xml:space="preserve">Приглашенные – </w:t>
            </w:r>
            <w:r w:rsidR="0012118A">
              <w:rPr>
                <w:u w:val="single"/>
              </w:rPr>
              <w:t>2</w:t>
            </w:r>
            <w:r>
              <w:rPr>
                <w:u w:val="single"/>
              </w:rPr>
              <w:t>1 человек</w:t>
            </w:r>
          </w:p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 xml:space="preserve">1.Утверждение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="009B2359">
              <w:rPr>
                <w:lang w:eastAsia="x-none"/>
              </w:rPr>
              <w:t xml:space="preserve"> </w:t>
            </w:r>
            <w:r w:rsidR="00876AA9" w:rsidRPr="00EF4A6A">
              <w:rPr>
                <w:lang w:eastAsia="x-none"/>
              </w:rPr>
              <w:t>Умербаев Игорь Равильевич</w:t>
            </w:r>
            <w:r w:rsidR="009B2359">
              <w:rPr>
                <w:lang w:eastAsia="x-none"/>
              </w:rPr>
              <w:t xml:space="preserve"> –</w:t>
            </w:r>
            <w:r w:rsidR="00876AA9" w:rsidRPr="00EF4A6A">
              <w:rPr>
                <w:lang w:eastAsia="x-none"/>
              </w:rPr>
              <w:t xml:space="preserve"> </w:t>
            </w:r>
            <w:r w:rsidRPr="000661A8">
              <w:rPr>
                <w:lang w:eastAsia="x-none"/>
              </w:rPr>
              <w:t>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661A8" w:rsidRPr="00970611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</w:tc>
      </w:tr>
    </w:tbl>
    <w:p w:rsidR="00333D59" w:rsidRDefault="00876AA9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</w:t>
      </w:r>
      <w:r w:rsidR="00EF4A6A" w:rsidRPr="00EF4A6A">
        <w:rPr>
          <w:b/>
          <w:lang w:eastAsia="x-none"/>
        </w:rPr>
        <w:t>.</w:t>
      </w:r>
      <w:r w:rsidR="00333D59">
        <w:rPr>
          <w:b/>
          <w:lang w:eastAsia="x-none"/>
        </w:rPr>
        <w:t xml:space="preserve"> О назначении мировых судей.</w:t>
      </w:r>
    </w:p>
    <w:p w:rsidR="00333D59" w:rsidRDefault="00333D59" w:rsidP="00333D59">
      <w:pPr>
        <w:tabs>
          <w:tab w:val="left" w:pos="0"/>
        </w:tabs>
        <w:ind w:firstLine="502"/>
        <w:jc w:val="both"/>
        <w:rPr>
          <w:bCs w:val="0"/>
          <w:lang w:eastAsia="x-none"/>
        </w:rPr>
      </w:pPr>
      <w:r>
        <w:rPr>
          <w:lang w:eastAsia="x-none"/>
        </w:rPr>
        <w:t xml:space="preserve">Доклад: </w:t>
      </w:r>
      <w:r>
        <w:rPr>
          <w:bCs w:val="0"/>
          <w:lang w:eastAsia="x-none"/>
        </w:rPr>
        <w:t>Симанчева Людмила Викторовна – председатель Новосибирского областного суда</w:t>
      </w:r>
    </w:p>
    <w:p w:rsidR="00333D59" w:rsidRDefault="00333D59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EF4A6A" w:rsidRPr="00EF4A6A" w:rsidRDefault="00333D59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3.</w:t>
      </w:r>
      <w:r w:rsidR="00EF4A6A" w:rsidRPr="00EF4A6A">
        <w:rPr>
          <w:b/>
          <w:lang w:eastAsia="x-none"/>
        </w:rPr>
        <w:t xml:space="preserve"> О проекте закона Новосибирской области «О внесении изменений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(в</w:t>
      </w:r>
      <w:r w:rsidR="00876AA9">
        <w:rPr>
          <w:b/>
          <w:lang w:eastAsia="x-none"/>
        </w:rPr>
        <w:t>торо</w:t>
      </w:r>
      <w:r w:rsidR="00EF4A6A" w:rsidRPr="00EF4A6A">
        <w:rPr>
          <w:b/>
          <w:lang w:eastAsia="x-none"/>
        </w:rPr>
        <w:t>е чтение)</w:t>
      </w:r>
      <w:r w:rsidR="00EF4A6A">
        <w:rPr>
          <w:b/>
          <w:lang w:eastAsia="x-none"/>
        </w:rPr>
        <w:t>.</w:t>
      </w:r>
    </w:p>
    <w:p w:rsidR="00D56BB4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lang w:eastAsia="x-none"/>
        </w:rPr>
        <w:t>.</w:t>
      </w:r>
    </w:p>
    <w:p w:rsid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83289A" w:rsidRPr="0083289A" w:rsidRDefault="00333D59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4</w:t>
      </w:r>
      <w:r w:rsidR="00EF4A6A" w:rsidRPr="00EF4A6A">
        <w:rPr>
          <w:b/>
          <w:lang w:eastAsia="x-none"/>
        </w:rPr>
        <w:t xml:space="preserve">. </w:t>
      </w:r>
      <w:r w:rsidR="0083289A" w:rsidRPr="0083289A">
        <w:rPr>
          <w:b/>
          <w:lang w:eastAsia="x-none"/>
        </w:rPr>
        <w:t xml:space="preserve">О проекте закона Новосибирской области «О внесении изменений в статью 7 Закона Новосибирской области «О защите населения и территории Новосибирской области от чрезвычайных ситуаций межмуниципального и регионального характера» и статью 3 Закона Новосибирской области «О разграничении полномочий органов государственной власти Новосибирской области в области гражданской обороны» </w:t>
      </w:r>
      <w:r w:rsidR="0083289A">
        <w:rPr>
          <w:b/>
          <w:lang w:eastAsia="x-none"/>
        </w:rPr>
        <w:t>(</w:t>
      </w:r>
      <w:r w:rsidR="0041271F">
        <w:rPr>
          <w:b/>
          <w:lang w:eastAsia="x-none"/>
        </w:rPr>
        <w:t>второе</w:t>
      </w:r>
      <w:r w:rsidR="0083289A">
        <w:rPr>
          <w:b/>
          <w:lang w:eastAsia="x-none"/>
        </w:rPr>
        <w:t xml:space="preserve"> чтение).</w:t>
      </w:r>
    </w:p>
    <w:p w:rsidR="00876AA9" w:rsidRDefault="00876AA9" w:rsidP="00876AA9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Доклад:</w:t>
      </w:r>
      <w:r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86A47" w:rsidRDefault="00586A47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A75156" w:rsidRPr="00A75156" w:rsidRDefault="00333D59" w:rsidP="00A75156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5</w:t>
      </w:r>
      <w:r w:rsidR="00876AA9">
        <w:rPr>
          <w:b/>
          <w:lang w:eastAsia="x-none"/>
        </w:rPr>
        <w:t xml:space="preserve">. </w:t>
      </w:r>
      <w:r w:rsidR="00A75156" w:rsidRPr="00A75156">
        <w:rPr>
          <w:b/>
          <w:lang w:eastAsia="x-none"/>
        </w:rPr>
        <w:t>О проекте закона Новосибирской области «Об утверждении заключения дополнительного Соглашения к Соглашению «Об описании местоположения границы между субъектами Российской Федерации Новосибирской областью и Томской областью» (первое чтение).</w:t>
      </w:r>
    </w:p>
    <w:p w:rsidR="00A75156" w:rsidRPr="00A75156" w:rsidRDefault="00A75156" w:rsidP="00A75156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A75156">
        <w:rPr>
          <w:lang w:eastAsia="x-none"/>
        </w:rPr>
        <w:t>Доклад: Колмаков Алексей Викторович – министр строительства Новосибирской области.</w:t>
      </w:r>
    </w:p>
    <w:p w:rsidR="00A75156" w:rsidRDefault="00A75156" w:rsidP="009B235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A75156">
        <w:rPr>
          <w:b/>
          <w:lang w:eastAsia="x-none"/>
        </w:rPr>
        <w:t xml:space="preserve"> </w:t>
      </w:r>
      <w:r w:rsidRPr="00A75156">
        <w:rPr>
          <w:b/>
          <w:lang w:eastAsia="x-none"/>
        </w:rPr>
        <w:tab/>
      </w:r>
    </w:p>
    <w:p w:rsidR="009B2359" w:rsidRDefault="00A75156" w:rsidP="009B235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6. </w:t>
      </w:r>
      <w:r w:rsidR="009B2359" w:rsidRPr="009B2359">
        <w:rPr>
          <w:b/>
          <w:lang w:eastAsia="x-none"/>
        </w:rPr>
        <w:t xml:space="preserve">О проекте закона Новосибирской области </w:t>
      </w:r>
      <w:r w:rsidR="009B2359">
        <w:rPr>
          <w:b/>
          <w:lang w:eastAsia="x-none"/>
        </w:rPr>
        <w:t>«</w:t>
      </w:r>
      <w:r w:rsidR="009B2359" w:rsidRPr="009B2359">
        <w:rPr>
          <w:b/>
          <w:lang w:eastAsia="x-none"/>
        </w:rPr>
        <w:t>О внесении изменений в отдельные законы Новосибирской области, регулирующие порядок подготовки и проведения выборов и референдумов в Новосибирской области, правовой статус избирательных комиссий, комиссий референдума в Новосибирской области</w:t>
      </w:r>
      <w:r w:rsidR="009B2359">
        <w:rPr>
          <w:b/>
          <w:lang w:eastAsia="x-none"/>
        </w:rPr>
        <w:t>»</w:t>
      </w:r>
      <w:r w:rsidR="009B2359" w:rsidRPr="009B2359">
        <w:rPr>
          <w:b/>
          <w:lang w:eastAsia="x-none"/>
        </w:rPr>
        <w:t xml:space="preserve"> </w:t>
      </w:r>
      <w:r w:rsidR="009B2359">
        <w:rPr>
          <w:b/>
          <w:lang w:eastAsia="x-none"/>
        </w:rPr>
        <w:t>(первое чтение).</w:t>
      </w:r>
    </w:p>
    <w:p w:rsidR="009B2359" w:rsidRDefault="009B2359" w:rsidP="009B2359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EF4A6A">
        <w:rPr>
          <w:lang w:eastAsia="x-none"/>
        </w:rPr>
        <w:t>Умербаев Игорь Равильевич</w:t>
      </w:r>
      <w:r>
        <w:rPr>
          <w:lang w:eastAsia="x-none"/>
        </w:rPr>
        <w:t xml:space="preserve"> –</w:t>
      </w:r>
      <w:r w:rsidRPr="00EF4A6A">
        <w:rPr>
          <w:lang w:eastAsia="x-none"/>
        </w:rPr>
        <w:t xml:space="preserve"> </w:t>
      </w:r>
      <w:r w:rsidRPr="000661A8">
        <w:rPr>
          <w:lang w:eastAsia="x-none"/>
        </w:rPr>
        <w:t>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876AA9" w:rsidRDefault="00A75156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</w:t>
      </w:r>
      <w:r w:rsidR="009B2359">
        <w:rPr>
          <w:b/>
          <w:lang w:eastAsia="x-none"/>
        </w:rPr>
        <w:t xml:space="preserve">. </w:t>
      </w:r>
      <w:r w:rsidR="00876AA9">
        <w:rPr>
          <w:b/>
          <w:lang w:eastAsia="x-none"/>
        </w:rPr>
        <w:t xml:space="preserve">О проекте закона Новосибирской области </w:t>
      </w:r>
      <w:r w:rsidR="00876AA9" w:rsidRPr="00876AA9">
        <w:rPr>
          <w:b/>
          <w:lang w:eastAsia="x-none"/>
        </w:rPr>
        <w:t>«О внесении изменений в Закон Новосибирской области «О нормативных правовых актах Новосибирской области»</w:t>
      </w:r>
      <w:r w:rsidR="00876AA9" w:rsidRPr="00876AA9">
        <w:t xml:space="preserve"> </w:t>
      </w:r>
      <w:r w:rsidR="00876AA9" w:rsidRPr="00876AA9">
        <w:rPr>
          <w:b/>
          <w:lang w:eastAsia="x-none"/>
        </w:rPr>
        <w:t>(первое чтение).</w:t>
      </w:r>
    </w:p>
    <w:p w:rsidR="009B2359" w:rsidRDefault="009B2359" w:rsidP="009B2359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AD351B" w:rsidRDefault="00A75156" w:rsidP="006F6053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="00333D59">
        <w:rPr>
          <w:b/>
          <w:lang w:eastAsia="x-none"/>
        </w:rPr>
        <w:t xml:space="preserve">. </w:t>
      </w:r>
      <w:r w:rsidR="00AD351B" w:rsidRPr="00AD351B">
        <w:rPr>
          <w:b/>
          <w:lang w:eastAsia="x-none"/>
        </w:rPr>
        <w:t>О проекте закона Новосибирской области</w:t>
      </w:r>
      <w:r w:rsidR="006F6053" w:rsidRPr="006F6053">
        <w:t xml:space="preserve"> </w:t>
      </w:r>
      <w:r w:rsidR="006F6053">
        <w:t>«</w:t>
      </w:r>
      <w:r w:rsidR="006F6053" w:rsidRPr="006F6053">
        <w:rPr>
          <w:b/>
          <w:lang w:eastAsia="x-none"/>
        </w:rPr>
        <w:t>О внесении изменений в статью 2 Закона Новосибирской области</w:t>
      </w:r>
      <w:r w:rsidR="006F6053">
        <w:rPr>
          <w:b/>
          <w:lang w:eastAsia="x-none"/>
        </w:rPr>
        <w:t xml:space="preserve"> </w:t>
      </w:r>
      <w:r w:rsidR="006F6053" w:rsidRPr="006F6053">
        <w:rPr>
          <w:b/>
          <w:lang w:eastAsia="x-none"/>
        </w:rPr>
        <w:t>«Об отдельных вопросах организации местного самоуправления в Новосибирской области»</w:t>
      </w:r>
      <w:r w:rsidR="006F6053" w:rsidRPr="006F6053">
        <w:t xml:space="preserve"> </w:t>
      </w:r>
      <w:r w:rsidR="006F6053" w:rsidRPr="006F6053">
        <w:rPr>
          <w:b/>
          <w:lang w:eastAsia="x-none"/>
        </w:rPr>
        <w:t>(первое чтение).</w:t>
      </w:r>
    </w:p>
    <w:p w:rsidR="00AD351B" w:rsidRDefault="00AD351B" w:rsidP="009B235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 w:rsidR="006F6053" w:rsidRPr="006F6053">
        <w:t xml:space="preserve"> </w:t>
      </w:r>
      <w:r w:rsidR="006F6053" w:rsidRPr="006F6053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AD351B" w:rsidRDefault="00AD351B" w:rsidP="009B235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9B2359" w:rsidRDefault="00A75156" w:rsidP="009B2359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</w:t>
      </w:r>
      <w:r w:rsidR="00333D59">
        <w:rPr>
          <w:b/>
          <w:lang w:eastAsia="x-none"/>
        </w:rPr>
        <w:t>.</w:t>
      </w:r>
      <w:r w:rsidR="009B2359" w:rsidRPr="009B2359">
        <w:rPr>
          <w:b/>
          <w:lang w:eastAsia="x-none"/>
        </w:rPr>
        <w:t xml:space="preserve"> О согласовании проекта изменений в государственную программу Новосибирской области «Юстиция»</w:t>
      </w:r>
      <w:r w:rsidR="009B2359">
        <w:rPr>
          <w:b/>
          <w:lang w:eastAsia="x-none"/>
        </w:rPr>
        <w:t>.</w:t>
      </w:r>
    </w:p>
    <w:p w:rsid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 w:rsidRPr="009B2359">
        <w:t xml:space="preserve"> </w:t>
      </w:r>
      <w:r w:rsidRPr="009B2359">
        <w:rPr>
          <w:lang w:eastAsia="x-none"/>
        </w:rPr>
        <w:t>Деркач Татьяна Николаевна – министр юстиции Новосибирской области</w:t>
      </w:r>
      <w:r>
        <w:rPr>
          <w:lang w:eastAsia="x-none"/>
        </w:rPr>
        <w:t>.</w:t>
      </w:r>
    </w:p>
    <w:p w:rsid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EF5E8D" w:rsidRDefault="009B2359" w:rsidP="00EF5E8D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9B2359">
        <w:rPr>
          <w:b/>
          <w:lang w:eastAsia="x-none"/>
        </w:rPr>
        <w:t xml:space="preserve"> </w:t>
      </w:r>
      <w:r w:rsidR="00A75156">
        <w:rPr>
          <w:b/>
          <w:lang w:eastAsia="x-none"/>
        </w:rPr>
        <w:t>10</w:t>
      </w:r>
      <w:r w:rsidR="00333D59">
        <w:rPr>
          <w:b/>
          <w:lang w:eastAsia="x-none"/>
        </w:rPr>
        <w:t xml:space="preserve">. </w:t>
      </w:r>
      <w:r w:rsidR="00EF5E8D" w:rsidRPr="00306798">
        <w:rPr>
          <w:b/>
          <w:lang w:eastAsia="x-none"/>
        </w:rPr>
        <w:t>О</w:t>
      </w:r>
      <w:r w:rsidR="00EF5E8D">
        <w:rPr>
          <w:b/>
          <w:lang w:eastAsia="x-none"/>
        </w:rPr>
        <w:t>б о</w:t>
      </w:r>
      <w:r w:rsidR="00EF5E8D" w:rsidRPr="00306798">
        <w:rPr>
          <w:b/>
          <w:lang w:eastAsia="x-none"/>
        </w:rPr>
        <w:t>тчет</w:t>
      </w:r>
      <w:r w:rsidR="00EF5E8D">
        <w:rPr>
          <w:b/>
          <w:lang w:eastAsia="x-none"/>
        </w:rPr>
        <w:t xml:space="preserve">е </w:t>
      </w:r>
      <w:r w:rsidR="00EF5E8D" w:rsidRPr="00306798">
        <w:rPr>
          <w:b/>
          <w:lang w:eastAsia="x-none"/>
        </w:rPr>
        <w:t xml:space="preserve">по результатам проверки законности и эффективности использования средств областного бюджета, направленных на реализацию </w:t>
      </w:r>
      <w:r w:rsidR="00EF5E8D">
        <w:rPr>
          <w:b/>
          <w:lang w:eastAsia="x-none"/>
        </w:rPr>
        <w:t>государственной</w:t>
      </w:r>
      <w:r w:rsidR="00EF5E8D" w:rsidRPr="00306798">
        <w:rPr>
          <w:b/>
          <w:lang w:eastAsia="x-none"/>
        </w:rPr>
        <w:t xml:space="preserve"> программы Новосибирской области «Повышение</w:t>
      </w:r>
      <w:r w:rsidR="00EF5E8D">
        <w:rPr>
          <w:b/>
          <w:lang w:eastAsia="x-none"/>
        </w:rPr>
        <w:t xml:space="preserve"> </w:t>
      </w:r>
      <w:r w:rsidR="00EF5E8D" w:rsidRPr="00306798">
        <w:rPr>
          <w:b/>
          <w:lang w:eastAsia="x-none"/>
        </w:rPr>
        <w:t>качества и доступности п</w:t>
      </w:r>
      <w:r w:rsidR="00EF5E8D">
        <w:rPr>
          <w:b/>
          <w:lang w:eastAsia="x-none"/>
        </w:rPr>
        <w:t xml:space="preserve">редоставления государственных и </w:t>
      </w:r>
      <w:r w:rsidR="00EF5E8D" w:rsidRPr="00306798">
        <w:rPr>
          <w:b/>
          <w:lang w:eastAsia="x-none"/>
        </w:rPr>
        <w:t>муниципальных услуг в Новосибирской области» в 2021 году и за текущий период 2022 года</w:t>
      </w:r>
      <w:r w:rsidR="00EF5E8D">
        <w:rPr>
          <w:b/>
          <w:lang w:eastAsia="x-none"/>
        </w:rPr>
        <w:t>.</w:t>
      </w:r>
    </w:p>
    <w:p w:rsidR="00EF5E8D" w:rsidRDefault="00EF5E8D" w:rsidP="00EF5E8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306798">
        <w:t xml:space="preserve"> </w:t>
      </w:r>
      <w:r w:rsidRPr="00306798">
        <w:rPr>
          <w:lang w:eastAsia="x-none"/>
        </w:rPr>
        <w:t>Козлова Наталья Ивановна – аудитор Контрольно-счетной палаты Новосибирской области</w:t>
      </w:r>
      <w:r>
        <w:rPr>
          <w:lang w:eastAsia="x-none"/>
        </w:rPr>
        <w:t>.</w:t>
      </w:r>
    </w:p>
    <w:p w:rsid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EF5E8D" w:rsidRDefault="00A75156" w:rsidP="00EF5E8D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11</w:t>
      </w:r>
      <w:r w:rsidR="00333D59">
        <w:rPr>
          <w:b/>
          <w:lang w:eastAsia="x-none"/>
        </w:rPr>
        <w:t>.</w:t>
      </w:r>
      <w:r w:rsidR="00306798" w:rsidRPr="00306798">
        <w:t xml:space="preserve"> </w:t>
      </w:r>
      <w:r w:rsidR="00EF5E8D" w:rsidRPr="009B2359">
        <w:rPr>
          <w:b/>
          <w:lang w:eastAsia="x-none"/>
        </w:rPr>
        <w:t>О согласовании проекта изменений в государственную программу Новосибирской области «Повышение качества и доступности предоставления государственных и муниципальных услуг в Новосибирской области»</w:t>
      </w:r>
      <w:r w:rsidR="00EF5E8D">
        <w:rPr>
          <w:b/>
          <w:lang w:eastAsia="x-none"/>
        </w:rPr>
        <w:t>.</w:t>
      </w:r>
    </w:p>
    <w:p w:rsidR="00EF5E8D" w:rsidRPr="009B2359" w:rsidRDefault="00EF5E8D" w:rsidP="00EF5E8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9B2359">
        <w:rPr>
          <w:lang w:eastAsia="x-none"/>
        </w:rPr>
        <w:lastRenderedPageBreak/>
        <w:t>Доклад: Решетников Лев Николаевич – министр экономического развития Новосибирской области</w:t>
      </w:r>
      <w:r>
        <w:rPr>
          <w:lang w:eastAsia="x-none"/>
        </w:rPr>
        <w:t>.</w:t>
      </w:r>
    </w:p>
    <w:p w:rsidR="00306798" w:rsidRDefault="00306798" w:rsidP="00EF5E8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306798" w:rsidRDefault="00306798" w:rsidP="0030679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AD351B" w:rsidRPr="00AD351B" w:rsidRDefault="00A75156" w:rsidP="00AD351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12</w:t>
      </w:r>
      <w:r w:rsidR="00306798">
        <w:rPr>
          <w:b/>
          <w:lang w:eastAsia="x-none"/>
        </w:rPr>
        <w:t xml:space="preserve">. </w:t>
      </w:r>
      <w:r w:rsidR="00AD351B" w:rsidRPr="00AD351B">
        <w:rPr>
          <w:b/>
          <w:lang w:eastAsia="x-none"/>
        </w:rPr>
        <w:t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области».</w:t>
      </w:r>
    </w:p>
    <w:p w:rsidR="00AD351B" w:rsidRPr="00AD351B" w:rsidRDefault="00AD351B" w:rsidP="00AD351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AD351B">
        <w:rPr>
          <w:lang w:eastAsia="x-none"/>
        </w:rPr>
        <w:t>Доклад: Клюзов Андрей Анатольевич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AD351B" w:rsidRDefault="00AD351B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876AA9" w:rsidRDefault="00A75156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13</w:t>
      </w:r>
      <w:r w:rsidR="00AD351B">
        <w:rPr>
          <w:b/>
          <w:lang w:eastAsia="x-none"/>
        </w:rPr>
        <w:t xml:space="preserve">. </w:t>
      </w:r>
      <w:r w:rsidR="009B2359" w:rsidRPr="009B2359">
        <w:rPr>
          <w:b/>
          <w:lang w:eastAsia="x-none"/>
        </w:rPr>
        <w:t>О согласовании проекта изменений в государственную программу Новосибирской области «Обеспечение безопасности жизнедеятельности населения Новосибирской области»</w:t>
      </w:r>
      <w:r w:rsidR="009B2359">
        <w:rPr>
          <w:b/>
          <w:lang w:eastAsia="x-none"/>
        </w:rPr>
        <w:t>.</w:t>
      </w:r>
    </w:p>
    <w:p w:rsid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9B2359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9B2359">
        <w:rPr>
          <w:lang w:eastAsia="x-none"/>
        </w:rPr>
        <w:t>Архипов Денис Николаевич – министр жилищно-коммунального хозяйства и энергетики Новосибирской области</w:t>
      </w:r>
      <w:r>
        <w:rPr>
          <w:lang w:eastAsia="x-none"/>
        </w:rPr>
        <w:t>.</w:t>
      </w:r>
    </w:p>
    <w:p w:rsidR="009B2359" w:rsidRPr="009B2359" w:rsidRDefault="009B2359" w:rsidP="0083289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AD351B" w:rsidRDefault="00333D5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A75156">
        <w:rPr>
          <w:b/>
          <w:lang w:eastAsia="x-none"/>
        </w:rPr>
        <w:t>4</w:t>
      </w:r>
      <w:r>
        <w:rPr>
          <w:b/>
          <w:lang w:eastAsia="x-none"/>
        </w:rPr>
        <w:t xml:space="preserve">. </w:t>
      </w:r>
      <w:r w:rsidR="00AD351B" w:rsidRPr="00AD351B">
        <w:rPr>
          <w:b/>
          <w:lang w:eastAsia="x-none"/>
        </w:rPr>
        <w:t>О согласовании проекта изменений в ведомственную целевую программу Новосибирской области «Развитие архивного дела в Новосибирской области</w:t>
      </w:r>
      <w:r w:rsidR="003D0AE3">
        <w:rPr>
          <w:b/>
          <w:lang w:eastAsia="x-none"/>
        </w:rPr>
        <w:t>»</w:t>
      </w:r>
      <w:r w:rsidR="00AD351B">
        <w:rPr>
          <w:b/>
          <w:lang w:eastAsia="x-none"/>
        </w:rPr>
        <w:t>.</w:t>
      </w:r>
    </w:p>
    <w:p w:rsidR="00AD351B" w:rsidRPr="00AD351B" w:rsidRDefault="00AD351B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AD351B">
        <w:rPr>
          <w:b/>
          <w:lang w:eastAsia="x-none"/>
        </w:rPr>
        <w:t xml:space="preserve"> </w:t>
      </w:r>
      <w:r w:rsidRPr="00AD351B">
        <w:rPr>
          <w:lang w:eastAsia="x-none"/>
        </w:rPr>
        <w:t>Захаров Константин Владимирович - начальник управления государственной архивной службы Новосибирской области</w:t>
      </w:r>
      <w:r>
        <w:rPr>
          <w:lang w:eastAsia="x-none"/>
        </w:rPr>
        <w:t>.</w:t>
      </w:r>
    </w:p>
    <w:p w:rsidR="00AD351B" w:rsidRPr="00AD351B" w:rsidRDefault="00AD351B" w:rsidP="00CE01F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83289A" w:rsidRDefault="00A75156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15</w:t>
      </w:r>
      <w:r w:rsidR="00AD351B">
        <w:rPr>
          <w:b/>
          <w:lang w:eastAsia="x-none"/>
        </w:rPr>
        <w:t xml:space="preserve">. </w:t>
      </w:r>
      <w:r w:rsidR="009B2359">
        <w:rPr>
          <w:b/>
          <w:lang w:eastAsia="x-none"/>
        </w:rPr>
        <w:t>О внесении изменений в Положение о комитете Законодательного Собрания Новосибирской области по государственной политике, законодательству и местному самоуправлению</w:t>
      </w:r>
      <w:r w:rsidR="00AD351B">
        <w:rPr>
          <w:b/>
          <w:lang w:eastAsia="x-none"/>
        </w:rPr>
        <w:t>.</w:t>
      </w:r>
    </w:p>
    <w:p w:rsidR="009B2359" w:rsidRDefault="009B2359" w:rsidP="009B2359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9B2359" w:rsidRDefault="009B2359" w:rsidP="009B2359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</w:p>
    <w:p w:rsidR="009B2359" w:rsidRPr="00333D59" w:rsidRDefault="00333D59" w:rsidP="009B2359">
      <w:pPr>
        <w:tabs>
          <w:tab w:val="left" w:pos="0"/>
        </w:tabs>
        <w:spacing w:line="300" w:lineRule="exact"/>
        <w:ind w:firstLine="596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A75156">
        <w:rPr>
          <w:b/>
          <w:lang w:eastAsia="x-none"/>
        </w:rPr>
        <w:t>6</w:t>
      </w:r>
      <w:r>
        <w:rPr>
          <w:b/>
          <w:lang w:eastAsia="x-none"/>
        </w:rPr>
        <w:t xml:space="preserve">. </w:t>
      </w:r>
      <w:r w:rsidR="000F7326">
        <w:rPr>
          <w:b/>
          <w:lang w:eastAsia="x-none"/>
        </w:rPr>
        <w:t>О награждении наградами</w:t>
      </w:r>
      <w:r w:rsidR="009B2359" w:rsidRPr="00333D59">
        <w:rPr>
          <w:b/>
          <w:lang w:eastAsia="x-none"/>
        </w:rPr>
        <w:t xml:space="preserve"> Законодательного Собрания Новосибирской области</w:t>
      </w:r>
      <w:r w:rsidRPr="00333D59">
        <w:rPr>
          <w:b/>
          <w:lang w:eastAsia="x-none"/>
        </w:rPr>
        <w:t>.</w:t>
      </w:r>
    </w:p>
    <w:p w:rsidR="00333D59" w:rsidRDefault="00333D59" w:rsidP="00333D59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33D59" w:rsidRDefault="00333D59" w:rsidP="009B2359">
      <w:pPr>
        <w:tabs>
          <w:tab w:val="left" w:pos="0"/>
        </w:tabs>
        <w:spacing w:line="300" w:lineRule="exact"/>
        <w:ind w:firstLine="596"/>
        <w:jc w:val="both"/>
        <w:rPr>
          <w:lang w:eastAsia="x-none"/>
        </w:rPr>
      </w:pPr>
    </w:p>
    <w:p w:rsidR="009B2359" w:rsidRDefault="009B235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883FE9" w:rsidRPr="000F5B44" w:rsidRDefault="00883FE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06798" w:rsidRDefault="00306798" w:rsidP="00306798">
            <w:pPr>
              <w:suppressAutoHyphens/>
              <w:rPr>
                <w:bCs w:val="0"/>
              </w:rPr>
            </w:pPr>
            <w:r>
              <w:t xml:space="preserve">Председатель комитета                                                                                </w:t>
            </w:r>
          </w:p>
          <w:p w:rsidR="003D3779" w:rsidRPr="000C4EE0" w:rsidRDefault="003D3779" w:rsidP="00CE01F5">
            <w:pPr>
              <w:spacing w:line="300" w:lineRule="exact"/>
            </w:pPr>
          </w:p>
        </w:tc>
        <w:tc>
          <w:tcPr>
            <w:tcW w:w="5497" w:type="dxa"/>
          </w:tcPr>
          <w:p w:rsidR="003D3779" w:rsidRPr="005208B1" w:rsidRDefault="00306798" w:rsidP="00CE01F5">
            <w:pPr>
              <w:spacing w:line="300" w:lineRule="exact"/>
              <w:jc w:val="right"/>
            </w:pPr>
            <w:r>
              <w:t>И.Р. Умербаев</w:t>
            </w:r>
          </w:p>
        </w:tc>
      </w:tr>
    </w:tbl>
    <w:p w:rsidR="003D3779" w:rsidRDefault="003D3779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2D735E" w:rsidRDefault="002D735E" w:rsidP="00CE01F5">
      <w:pPr>
        <w:spacing w:line="300" w:lineRule="exact"/>
        <w:ind w:firstLine="709"/>
        <w:rPr>
          <w:sz w:val="20"/>
        </w:rPr>
      </w:pPr>
    </w:p>
    <w:p w:rsidR="00B017A2" w:rsidRPr="00B017A2" w:rsidRDefault="00B017A2" w:rsidP="00B017A2">
      <w:pPr>
        <w:widowControl w:val="0"/>
        <w:autoSpaceDE w:val="0"/>
        <w:autoSpaceDN w:val="0"/>
        <w:adjustRightInd w:val="0"/>
        <w:spacing w:before="240"/>
        <w:ind w:left="6804"/>
        <w:jc w:val="both"/>
        <w:rPr>
          <w:b/>
          <w:sz w:val="27"/>
          <w:szCs w:val="27"/>
        </w:rPr>
      </w:pPr>
      <w:r w:rsidRPr="00B017A2">
        <w:rPr>
          <w:b/>
          <w:sz w:val="27"/>
          <w:szCs w:val="27"/>
        </w:rPr>
        <w:lastRenderedPageBreak/>
        <w:t>Приложение к повестке заседания комитета                            от 14 февраля 2023 года</w:t>
      </w:r>
    </w:p>
    <w:p w:rsidR="002D735E" w:rsidRPr="00B017A2" w:rsidRDefault="00B017A2" w:rsidP="002D735E">
      <w:pPr>
        <w:widowControl w:val="0"/>
        <w:autoSpaceDE w:val="0"/>
        <w:autoSpaceDN w:val="0"/>
        <w:adjustRightInd w:val="0"/>
        <w:spacing w:before="240"/>
        <w:ind w:firstLine="567"/>
        <w:rPr>
          <w:sz w:val="27"/>
          <w:szCs w:val="27"/>
        </w:rPr>
      </w:pPr>
      <w:r w:rsidRPr="00B017A2">
        <w:rPr>
          <w:sz w:val="27"/>
          <w:szCs w:val="27"/>
          <w:u w:val="single"/>
        </w:rPr>
        <w:t>П</w:t>
      </w:r>
      <w:r w:rsidR="002D735E" w:rsidRPr="00B017A2">
        <w:rPr>
          <w:sz w:val="27"/>
          <w:szCs w:val="27"/>
          <w:u w:val="single"/>
        </w:rPr>
        <w:t>риглашенные</w:t>
      </w:r>
      <w:r w:rsidR="002D735E" w:rsidRPr="00B017A2">
        <w:rPr>
          <w:sz w:val="27"/>
          <w:szCs w:val="27"/>
        </w:rPr>
        <w:t>:</w:t>
      </w:r>
      <w:r w:rsidRPr="00B017A2">
        <w:rPr>
          <w:sz w:val="27"/>
          <w:szCs w:val="27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2D735E" w:rsidRPr="00B017A2" w:rsidTr="002D735E">
        <w:tc>
          <w:tcPr>
            <w:tcW w:w="9921" w:type="dxa"/>
            <w:hideMark/>
          </w:tcPr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Артеменко Александр Викторович - начальник управления по обеспечению деятельности мировых судей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Архипов Денис Николаевич - министр жилищно-коммунального хозяйства и энергетики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Асанцев Дмитрий Владимирович - председатель Совета депутатов города Новосибирска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Благо Ольга Анатольевна - председатель Избирательной комиссии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Варда Татьяна Александровна - начальник департамента по правовым вопросам аппарата Законодательного Собрания Новосибирской области;</w:t>
            </w:r>
          </w:p>
          <w:p w:rsidR="0012118A" w:rsidRDefault="002D735E" w:rsidP="0012118A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Гарцуев Сергей Иванович - руководитель аппарата Законодательного Собрания Новосибирской области;</w:t>
            </w:r>
          </w:p>
          <w:p w:rsidR="0012118A" w:rsidRDefault="002D735E" w:rsidP="0012118A">
            <w:pPr>
              <w:pStyle w:val="af7"/>
              <w:ind w:left="30" w:firstLine="709"/>
              <w:jc w:val="both"/>
              <w:rPr>
                <w:bCs w:val="0"/>
              </w:rPr>
            </w:pPr>
            <w:r w:rsidRPr="00B017A2">
              <w:rPr>
                <w:sz w:val="27"/>
                <w:szCs w:val="27"/>
              </w:rPr>
              <w:t>Гончарова Елена Анатольевна - председатель Контрольно-счетной палаты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  <w:r w:rsidR="0012118A">
              <w:rPr>
                <w:bCs w:val="0"/>
              </w:rPr>
              <w:t xml:space="preserve"> </w:t>
            </w:r>
          </w:p>
          <w:p w:rsidR="0012118A" w:rsidRDefault="0012118A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>
              <w:rPr>
                <w:bCs w:val="0"/>
              </w:rPr>
              <w:t>Гриднева Галина Борисовна - председатель общественной палаты Новосибирской области;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Губер Виктор Иванович - Глава Чановского района Новосибирской области</w:t>
            </w:r>
            <w:r w:rsidR="00B017A2" w:rsidRPr="00B017A2">
              <w:rPr>
                <w:sz w:val="27"/>
                <w:szCs w:val="27"/>
              </w:rPr>
              <w:t xml:space="preserve">, </w:t>
            </w:r>
            <w:r w:rsidRPr="00B017A2">
              <w:rPr>
                <w:sz w:val="27"/>
                <w:szCs w:val="27"/>
              </w:rPr>
              <w:t>председатель Президиума Совета муниципальных образований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Деркач Татьяна Николаевна - министр юстиции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Захаров Константин Владимирович - начальник управления государственной архивной службы Новосибирской области;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Зерняева Елена Александровна - заместитель начальника управления по надзору за исполнением федерального законодательства прокуратуры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Кайгородцев Сергей Алексеевич – исполнительный директор Совета муниципальных образований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  <w:r w:rsidRPr="00B017A2">
              <w:rPr>
                <w:sz w:val="27"/>
                <w:szCs w:val="27"/>
              </w:rPr>
              <w:t xml:space="preserve"> 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12118A" w:rsidRDefault="002D735E" w:rsidP="0012118A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Козлова Наталья Ивановна - аудитор Контрольно-счетной палаты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12118A" w:rsidRDefault="0012118A" w:rsidP="0012118A">
            <w:pPr>
              <w:pStyle w:val="af7"/>
              <w:ind w:left="30" w:firstLine="709"/>
              <w:jc w:val="both"/>
              <w:rPr>
                <w:bCs w:val="0"/>
              </w:rPr>
            </w:pPr>
            <w:r>
              <w:rPr>
                <w:bCs w:val="0"/>
              </w:rPr>
              <w:t>Колмаков Алексей Викторович - министр строительства Новосибирской области;</w:t>
            </w:r>
          </w:p>
          <w:p w:rsidR="00271B7B" w:rsidRDefault="00271B7B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>
              <w:rPr>
                <w:rFonts w:ascii="Inter" w:hAnsi="Inter"/>
                <w:color w:val="212529"/>
                <w:shd w:val="clear" w:color="auto" w:fill="FFFFFF"/>
              </w:rPr>
              <w:t>Максимова Оксана Сергеевна</w:t>
            </w:r>
            <w:r>
              <w:rPr>
                <w:sz w:val="27"/>
                <w:szCs w:val="27"/>
              </w:rPr>
              <w:t xml:space="preserve"> - руководитель г</w:t>
            </w:r>
            <w:r w:rsidRPr="00271B7B">
              <w:rPr>
                <w:sz w:val="27"/>
                <w:szCs w:val="27"/>
              </w:rPr>
              <w:t>осударственное автономное учреждение Новосибирской области «Многофункциональный центр организации предоставления государственных и муниципальных услуг Новосибирской области»</w:t>
            </w:r>
            <w:r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lastRenderedPageBreak/>
              <w:t>Нетесов Сергей Викторович - председатель Совета депутатов рабочего поселка Кольцово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Решетников Лев Николаевич - министр экономического развития Новосибирской области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Симанчева Людмила Викторовна - председатель Новосибирского областного суда</w:t>
            </w:r>
            <w:r w:rsidR="00B017A2" w:rsidRPr="00B017A2">
              <w:rPr>
                <w:sz w:val="27"/>
                <w:szCs w:val="27"/>
              </w:rPr>
              <w:t>;</w:t>
            </w:r>
          </w:p>
          <w:p w:rsidR="002D735E" w:rsidRPr="00B017A2" w:rsidRDefault="002D735E" w:rsidP="002D735E">
            <w:pPr>
              <w:pStyle w:val="af7"/>
              <w:ind w:left="30" w:firstLine="709"/>
              <w:jc w:val="both"/>
              <w:rPr>
                <w:sz w:val="27"/>
                <w:szCs w:val="27"/>
              </w:rPr>
            </w:pPr>
            <w:r w:rsidRPr="00B017A2">
              <w:rPr>
                <w:sz w:val="27"/>
                <w:szCs w:val="27"/>
              </w:rPr>
              <w:t>Шалабаева Нина Николаевна - Уполномоченный по правам человека в Новосибирской области.</w:t>
            </w:r>
          </w:p>
        </w:tc>
      </w:tr>
    </w:tbl>
    <w:p w:rsidR="002D735E" w:rsidRPr="00F55ABD" w:rsidRDefault="002D735E" w:rsidP="00B017A2">
      <w:pPr>
        <w:widowControl w:val="0"/>
        <w:autoSpaceDE w:val="0"/>
        <w:autoSpaceDN w:val="0"/>
        <w:adjustRightInd w:val="0"/>
        <w:spacing w:before="240"/>
        <w:rPr>
          <w:sz w:val="20"/>
        </w:rPr>
      </w:pPr>
    </w:p>
    <w:sectPr w:rsidR="002D735E" w:rsidRPr="00F55ABD" w:rsidSect="00B017A2">
      <w:pgSz w:w="11906" w:h="16838"/>
      <w:pgMar w:top="851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D89" w:rsidRDefault="00AD5D89">
      <w:r>
        <w:separator/>
      </w:r>
    </w:p>
  </w:endnote>
  <w:endnote w:type="continuationSeparator" w:id="0">
    <w:p w:rsidR="00AD5D89" w:rsidRDefault="00AD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D89" w:rsidRDefault="00AD5D89">
      <w:r>
        <w:separator/>
      </w:r>
    </w:p>
  </w:footnote>
  <w:footnote w:type="continuationSeparator" w:id="0">
    <w:p w:rsidR="00AD5D89" w:rsidRDefault="00AD5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629F"/>
    <w:rsid w:val="00057BDF"/>
    <w:rsid w:val="00063C46"/>
    <w:rsid w:val="000661A8"/>
    <w:rsid w:val="00070990"/>
    <w:rsid w:val="000776BC"/>
    <w:rsid w:val="0008672E"/>
    <w:rsid w:val="00091A8F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0F7326"/>
    <w:rsid w:val="001050BE"/>
    <w:rsid w:val="0011095D"/>
    <w:rsid w:val="001167F5"/>
    <w:rsid w:val="00117A2C"/>
    <w:rsid w:val="0012118A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951"/>
    <w:rsid w:val="001E743A"/>
    <w:rsid w:val="001F2313"/>
    <w:rsid w:val="001F413B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71B7B"/>
    <w:rsid w:val="00271E4F"/>
    <w:rsid w:val="002868AD"/>
    <w:rsid w:val="002901A4"/>
    <w:rsid w:val="00291659"/>
    <w:rsid w:val="0029198A"/>
    <w:rsid w:val="00293CE6"/>
    <w:rsid w:val="00296E94"/>
    <w:rsid w:val="002A5891"/>
    <w:rsid w:val="002A5AA9"/>
    <w:rsid w:val="002B3370"/>
    <w:rsid w:val="002B45BC"/>
    <w:rsid w:val="002C11E8"/>
    <w:rsid w:val="002C1E02"/>
    <w:rsid w:val="002C42AE"/>
    <w:rsid w:val="002C71D1"/>
    <w:rsid w:val="002D0D6A"/>
    <w:rsid w:val="002D0E03"/>
    <w:rsid w:val="002D635A"/>
    <w:rsid w:val="002D735E"/>
    <w:rsid w:val="002D7651"/>
    <w:rsid w:val="002D77EB"/>
    <w:rsid w:val="002E509D"/>
    <w:rsid w:val="002E7033"/>
    <w:rsid w:val="002F1E83"/>
    <w:rsid w:val="002F7D2C"/>
    <w:rsid w:val="003042A2"/>
    <w:rsid w:val="00306798"/>
    <w:rsid w:val="00312164"/>
    <w:rsid w:val="003130D9"/>
    <w:rsid w:val="00320FBD"/>
    <w:rsid w:val="00323434"/>
    <w:rsid w:val="00326E9C"/>
    <w:rsid w:val="00330E08"/>
    <w:rsid w:val="00333D59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0EF7"/>
    <w:rsid w:val="003C1252"/>
    <w:rsid w:val="003C4D34"/>
    <w:rsid w:val="003D0AE3"/>
    <w:rsid w:val="003D3779"/>
    <w:rsid w:val="003E38DE"/>
    <w:rsid w:val="003E57C5"/>
    <w:rsid w:val="003F025C"/>
    <w:rsid w:val="003F496C"/>
    <w:rsid w:val="003F642F"/>
    <w:rsid w:val="003F697D"/>
    <w:rsid w:val="003F6E76"/>
    <w:rsid w:val="003F734B"/>
    <w:rsid w:val="003F7A84"/>
    <w:rsid w:val="004049BF"/>
    <w:rsid w:val="004065A8"/>
    <w:rsid w:val="004077F6"/>
    <w:rsid w:val="0041271F"/>
    <w:rsid w:val="00432D7B"/>
    <w:rsid w:val="00433D4C"/>
    <w:rsid w:val="004411B3"/>
    <w:rsid w:val="004443CC"/>
    <w:rsid w:val="0045009E"/>
    <w:rsid w:val="004609D8"/>
    <w:rsid w:val="00461449"/>
    <w:rsid w:val="00467A51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5006C7"/>
    <w:rsid w:val="005047E1"/>
    <w:rsid w:val="0051090A"/>
    <w:rsid w:val="005208B1"/>
    <w:rsid w:val="00525451"/>
    <w:rsid w:val="00525717"/>
    <w:rsid w:val="00534A84"/>
    <w:rsid w:val="00535BF6"/>
    <w:rsid w:val="0054249C"/>
    <w:rsid w:val="0054445E"/>
    <w:rsid w:val="005539B2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D0130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0683"/>
    <w:rsid w:val="006F4142"/>
    <w:rsid w:val="006F6053"/>
    <w:rsid w:val="006F6551"/>
    <w:rsid w:val="00713D3B"/>
    <w:rsid w:val="007222E3"/>
    <w:rsid w:val="00723E10"/>
    <w:rsid w:val="00733243"/>
    <w:rsid w:val="00734B8B"/>
    <w:rsid w:val="007369C3"/>
    <w:rsid w:val="00737559"/>
    <w:rsid w:val="0075565C"/>
    <w:rsid w:val="00762394"/>
    <w:rsid w:val="00762DC7"/>
    <w:rsid w:val="0077000C"/>
    <w:rsid w:val="00772BC2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221"/>
    <w:rsid w:val="007C7F72"/>
    <w:rsid w:val="007D107C"/>
    <w:rsid w:val="007D3B81"/>
    <w:rsid w:val="007E19F3"/>
    <w:rsid w:val="007E3576"/>
    <w:rsid w:val="007E49B4"/>
    <w:rsid w:val="007F1D05"/>
    <w:rsid w:val="007F44F5"/>
    <w:rsid w:val="008017E0"/>
    <w:rsid w:val="00802931"/>
    <w:rsid w:val="00803CDB"/>
    <w:rsid w:val="008129E0"/>
    <w:rsid w:val="0081369F"/>
    <w:rsid w:val="0081730B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FC"/>
    <w:rsid w:val="00876AA9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3D6E"/>
    <w:rsid w:val="008C7C84"/>
    <w:rsid w:val="008D26A4"/>
    <w:rsid w:val="008E34C6"/>
    <w:rsid w:val="008E57BA"/>
    <w:rsid w:val="008E7FAF"/>
    <w:rsid w:val="008F1D7B"/>
    <w:rsid w:val="00903F70"/>
    <w:rsid w:val="00914147"/>
    <w:rsid w:val="009156A1"/>
    <w:rsid w:val="009207D6"/>
    <w:rsid w:val="00921239"/>
    <w:rsid w:val="00927D83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97233"/>
    <w:rsid w:val="009A138E"/>
    <w:rsid w:val="009A1F08"/>
    <w:rsid w:val="009A3D1B"/>
    <w:rsid w:val="009A58E5"/>
    <w:rsid w:val="009A6365"/>
    <w:rsid w:val="009B0DDA"/>
    <w:rsid w:val="009B2359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17BB0"/>
    <w:rsid w:val="00A24A00"/>
    <w:rsid w:val="00A24FD1"/>
    <w:rsid w:val="00A279F6"/>
    <w:rsid w:val="00A315B5"/>
    <w:rsid w:val="00A363B2"/>
    <w:rsid w:val="00A41E90"/>
    <w:rsid w:val="00A4660C"/>
    <w:rsid w:val="00A46B13"/>
    <w:rsid w:val="00A659B5"/>
    <w:rsid w:val="00A6661A"/>
    <w:rsid w:val="00A671A1"/>
    <w:rsid w:val="00A67CCF"/>
    <w:rsid w:val="00A715E1"/>
    <w:rsid w:val="00A72AC0"/>
    <w:rsid w:val="00A75156"/>
    <w:rsid w:val="00A77FEA"/>
    <w:rsid w:val="00A875C1"/>
    <w:rsid w:val="00A92DE2"/>
    <w:rsid w:val="00A95CE4"/>
    <w:rsid w:val="00A97F97"/>
    <w:rsid w:val="00AA03A7"/>
    <w:rsid w:val="00AA44CE"/>
    <w:rsid w:val="00AA5A56"/>
    <w:rsid w:val="00AA6112"/>
    <w:rsid w:val="00AB20CB"/>
    <w:rsid w:val="00AB6F62"/>
    <w:rsid w:val="00AC40BB"/>
    <w:rsid w:val="00AD351B"/>
    <w:rsid w:val="00AD5D89"/>
    <w:rsid w:val="00AE4320"/>
    <w:rsid w:val="00AF3C83"/>
    <w:rsid w:val="00B01726"/>
    <w:rsid w:val="00B017A2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46046"/>
    <w:rsid w:val="00B527F4"/>
    <w:rsid w:val="00B53D29"/>
    <w:rsid w:val="00B5691B"/>
    <w:rsid w:val="00B60A2E"/>
    <w:rsid w:val="00B66022"/>
    <w:rsid w:val="00B67C4A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1128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5CC5"/>
    <w:rsid w:val="00C15F34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5C88"/>
    <w:rsid w:val="00D1158F"/>
    <w:rsid w:val="00D1178D"/>
    <w:rsid w:val="00D2185C"/>
    <w:rsid w:val="00D23890"/>
    <w:rsid w:val="00D321AF"/>
    <w:rsid w:val="00D32C9F"/>
    <w:rsid w:val="00D401ED"/>
    <w:rsid w:val="00D41770"/>
    <w:rsid w:val="00D47311"/>
    <w:rsid w:val="00D47CB6"/>
    <w:rsid w:val="00D56BB4"/>
    <w:rsid w:val="00D60B67"/>
    <w:rsid w:val="00D65884"/>
    <w:rsid w:val="00D70C33"/>
    <w:rsid w:val="00D766B7"/>
    <w:rsid w:val="00D7750E"/>
    <w:rsid w:val="00D83DF1"/>
    <w:rsid w:val="00D843D0"/>
    <w:rsid w:val="00DA6AFE"/>
    <w:rsid w:val="00DC16AD"/>
    <w:rsid w:val="00DC6BA5"/>
    <w:rsid w:val="00DD16ED"/>
    <w:rsid w:val="00DD1C9A"/>
    <w:rsid w:val="00DD202D"/>
    <w:rsid w:val="00DD3E0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2AA7"/>
    <w:rsid w:val="00E566F8"/>
    <w:rsid w:val="00E60F45"/>
    <w:rsid w:val="00E658BA"/>
    <w:rsid w:val="00E713A0"/>
    <w:rsid w:val="00E72505"/>
    <w:rsid w:val="00E75006"/>
    <w:rsid w:val="00E81FAA"/>
    <w:rsid w:val="00E82894"/>
    <w:rsid w:val="00E9288A"/>
    <w:rsid w:val="00E944DC"/>
    <w:rsid w:val="00E94E0B"/>
    <w:rsid w:val="00E95E7F"/>
    <w:rsid w:val="00EA2CAF"/>
    <w:rsid w:val="00EA346C"/>
    <w:rsid w:val="00EA4F82"/>
    <w:rsid w:val="00EB0EC2"/>
    <w:rsid w:val="00EB468C"/>
    <w:rsid w:val="00EC0970"/>
    <w:rsid w:val="00EC2362"/>
    <w:rsid w:val="00EC424B"/>
    <w:rsid w:val="00EC7B61"/>
    <w:rsid w:val="00EF2143"/>
    <w:rsid w:val="00EF2A78"/>
    <w:rsid w:val="00EF4A6A"/>
    <w:rsid w:val="00EF5E8D"/>
    <w:rsid w:val="00EF7905"/>
    <w:rsid w:val="00F02474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60A6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32F2"/>
    <w:rsid w:val="00FA58AD"/>
    <w:rsid w:val="00FA687A"/>
    <w:rsid w:val="00FB27B9"/>
    <w:rsid w:val="00FC0951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35E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styleId="af7">
    <w:name w:val="No Spacing"/>
    <w:uiPriority w:val="1"/>
    <w:qFormat/>
    <w:rsid w:val="002D735E"/>
    <w:rPr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53963-8E99-482B-A035-DFD34F234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5</Pages>
  <Words>914</Words>
  <Characters>7737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2023-02-07T03:51:00Z</cp:lastPrinted>
  <dcterms:created xsi:type="dcterms:W3CDTF">2023-02-07T05:17:00Z</dcterms:created>
  <dcterms:modified xsi:type="dcterms:W3CDTF">2023-02-07T05:17:00Z</dcterms:modified>
</cp:coreProperties>
</file>