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72329C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2682875</wp:posOffset>
            </wp:positionH>
            <wp:positionV relativeFrom="paragraph">
              <wp:posOffset>31115</wp:posOffset>
            </wp:positionV>
            <wp:extent cx="570230" cy="651510"/>
            <wp:effectExtent l="0" t="0" r="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72329C" w:rsidRDefault="0072329C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72329C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10039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1446"/>
        <w:gridCol w:w="2076"/>
        <w:gridCol w:w="901"/>
        <w:gridCol w:w="529"/>
      </w:tblGrid>
      <w:tr w:rsidR="003D3779" w:rsidRPr="0072329C" w:rsidTr="0072329C">
        <w:trPr>
          <w:gridAfter w:val="1"/>
          <w:wAfter w:w="529" w:type="dxa"/>
          <w:trHeight w:val="944"/>
        </w:trPr>
        <w:tc>
          <w:tcPr>
            <w:tcW w:w="3208" w:type="dxa"/>
            <w:gridSpan w:val="2"/>
          </w:tcPr>
          <w:p w:rsidR="003D3779" w:rsidRPr="0072329C" w:rsidRDefault="0072329C" w:rsidP="00CC10A6">
            <w:pPr>
              <w:pStyle w:val="a3"/>
              <w:ind w:firstLine="0"/>
              <w:rPr>
                <w:szCs w:val="28"/>
              </w:rPr>
            </w:pPr>
            <w:r w:rsidRPr="0072329C">
              <w:rPr>
                <w:szCs w:val="28"/>
              </w:rPr>
              <w:t>ул. Кирова, 3 каб. 511,</w:t>
            </w:r>
          </w:p>
          <w:p w:rsidR="003D3779" w:rsidRPr="0072329C" w:rsidRDefault="0075235D" w:rsidP="00CC10A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8B0972B" wp14:editId="09A4268A">
                      <wp:simplePos x="0" y="0"/>
                      <wp:positionH relativeFrom="column">
                        <wp:posOffset>-276755</wp:posOffset>
                      </wp:positionH>
                      <wp:positionV relativeFrom="paragraph">
                        <wp:posOffset>397510</wp:posOffset>
                      </wp:positionV>
                      <wp:extent cx="6291743" cy="44450"/>
                      <wp:effectExtent l="0" t="0" r="13970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91743" cy="4445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80B6D7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8pt,31.3pt" to="473.6pt,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" strokeweight="1.5pt"/>
                  </w:pict>
                </mc:Fallback>
              </mc:AlternateContent>
            </w:r>
            <w:r w:rsidR="0072329C" w:rsidRPr="0072329C">
              <w:rPr>
                <w:szCs w:val="28"/>
              </w:rPr>
              <w:t>г. Новосибирск, 630007</w:t>
            </w:r>
          </w:p>
        </w:tc>
        <w:tc>
          <w:tcPr>
            <w:tcW w:w="3325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2977" w:type="dxa"/>
            <w:gridSpan w:val="2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72329C">
              <w:t>296-53-55, 296-53-56</w:t>
            </w:r>
          </w:p>
          <w:p w:rsidR="003D3779" w:rsidRPr="0072329C" w:rsidRDefault="003D3779" w:rsidP="00535BF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72329C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72329C">
              <w:rPr>
                <w:szCs w:val="28"/>
              </w:rPr>
              <w:t xml:space="preserve">: </w:t>
            </w:r>
            <w:r w:rsidR="0072329C">
              <w:rPr>
                <w:szCs w:val="28"/>
                <w:lang w:val="en-US"/>
              </w:rPr>
              <w:t>k</w:t>
            </w:r>
            <w:r w:rsidR="0072329C" w:rsidRPr="0072329C">
              <w:rPr>
                <w:szCs w:val="28"/>
              </w:rPr>
              <w:t>_</w:t>
            </w:r>
            <w:r w:rsidR="0072329C">
              <w:rPr>
                <w:szCs w:val="28"/>
                <w:lang w:val="en-US"/>
              </w:rPr>
              <w:t>gos</w:t>
            </w:r>
            <w:r w:rsidR="0072329C" w:rsidRPr="0072329C">
              <w:rPr>
                <w:szCs w:val="28"/>
              </w:rPr>
              <w:t>@</w:t>
            </w:r>
            <w:r w:rsidR="0072329C">
              <w:rPr>
                <w:szCs w:val="28"/>
                <w:lang w:val="en-US"/>
              </w:rPr>
              <w:t>zsnso</w:t>
            </w:r>
            <w:r w:rsidR="0072329C" w:rsidRPr="0072329C">
              <w:rPr>
                <w:szCs w:val="28"/>
              </w:rPr>
              <w:t>.</w:t>
            </w:r>
            <w:r w:rsidR="0072329C">
              <w:rPr>
                <w:szCs w:val="28"/>
                <w:lang w:val="en-US"/>
              </w:rPr>
              <w:t>ru</w:t>
            </w:r>
          </w:p>
        </w:tc>
      </w:tr>
      <w:tr w:rsidR="003D3779" w:rsidRPr="00D85A6B" w:rsidTr="0072329C">
        <w:tblPrEx>
          <w:tblBorders>
            <w:bottom w:val="single" w:sz="4" w:space="0" w:color="auto"/>
          </w:tblBorders>
        </w:tblPrEx>
        <w:trPr>
          <w:gridBefore w:val="1"/>
          <w:wBefore w:w="12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72329C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72329C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3522" w:type="dxa"/>
            <w:gridSpan w:val="2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1430" w:type="dxa"/>
            <w:gridSpan w:val="2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3D3779" w:rsidRPr="001B259F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72329C">
        <w:rPr>
          <w:b/>
          <w:caps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72329C">
        <w:rPr>
          <w:b/>
        </w:rPr>
        <w:t>комитета</w:t>
      </w:r>
      <w:r w:rsidR="001B259F">
        <w:rPr>
          <w:b/>
        </w:rPr>
        <w:t xml:space="preserve"> </w:t>
      </w:r>
      <w:r w:rsidR="0075235D">
        <w:rPr>
          <w:b/>
        </w:rPr>
        <w:t>15 дека</w:t>
      </w:r>
      <w:r w:rsidR="0072329C">
        <w:rPr>
          <w:b/>
        </w:rPr>
        <w:t>бря</w:t>
      </w:r>
      <w:r w:rsidR="0075235D">
        <w:rPr>
          <w:b/>
        </w:rPr>
        <w:t xml:space="preserve"> </w:t>
      </w:r>
      <w:r w:rsidR="0072329C">
        <w:rPr>
          <w:b/>
        </w:rPr>
        <w:t>2020</w:t>
      </w:r>
      <w:r w:rsidR="0075235D">
        <w:rPr>
          <w:b/>
        </w:rPr>
        <w:t xml:space="preserve"> </w:t>
      </w:r>
      <w:r w:rsidR="0072329C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1B259F" w:rsidRDefault="001B259F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 xml:space="preserve">Начало в </w:t>
      </w:r>
      <w:r w:rsidR="0072329C">
        <w:rPr>
          <w:b/>
        </w:rPr>
        <w:t>14:00</w:t>
      </w:r>
      <w:r w:rsidR="00CD0688">
        <w:rPr>
          <w:b/>
        </w:rPr>
        <w:t>, малый зал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72329C" w:rsidRDefault="0072329C" w:rsidP="0072329C">
      <w:pPr>
        <w:keepNext/>
        <w:ind w:firstLine="567"/>
        <w:outlineLvl w:val="2"/>
        <w:rPr>
          <w:rFonts w:cs="Arial"/>
          <w:bCs w:val="0"/>
        </w:rPr>
      </w:pPr>
      <w:r>
        <w:rPr>
          <w:rFonts w:cs="Arial"/>
          <w:b/>
        </w:rPr>
        <w:t xml:space="preserve">Председатель комитета: </w:t>
      </w:r>
      <w:r>
        <w:rPr>
          <w:rFonts w:cs="Arial"/>
        </w:rPr>
        <w:t xml:space="preserve">Подойма О.Н. </w:t>
      </w:r>
    </w:p>
    <w:p w:rsidR="0072329C" w:rsidRDefault="0072329C" w:rsidP="0072329C">
      <w:pPr>
        <w:keepNext/>
        <w:ind w:firstLine="567"/>
        <w:outlineLvl w:val="2"/>
        <w:rPr>
          <w:rFonts w:cs="Arial"/>
          <w:b/>
        </w:rPr>
      </w:pPr>
      <w:r>
        <w:rPr>
          <w:b/>
        </w:rPr>
        <w:t xml:space="preserve">Заместитель председателя комитета: </w:t>
      </w:r>
      <w:r>
        <w:t>Антонов К. А., Смышляев Е.В., Умербаев И.Р.</w:t>
      </w:r>
      <w:r w:rsidR="00CD0688">
        <w:t>,</w:t>
      </w:r>
      <w:r w:rsidR="00CD0688" w:rsidRPr="00CD0688">
        <w:t xml:space="preserve"> </w:t>
      </w:r>
      <w:r w:rsidR="00CD0688">
        <w:t>Щербак А.А.</w:t>
      </w:r>
    </w:p>
    <w:p w:rsidR="0072329C" w:rsidRDefault="0072329C" w:rsidP="0072329C">
      <w:pPr>
        <w:keepNext/>
        <w:ind w:firstLine="567"/>
        <w:jc w:val="both"/>
        <w:outlineLvl w:val="2"/>
      </w:pPr>
      <w:r>
        <w:rPr>
          <w:rFonts w:cs="Arial"/>
          <w:b/>
        </w:rPr>
        <w:t xml:space="preserve">Члены комитета: </w:t>
      </w:r>
      <w:r>
        <w:t xml:space="preserve">Бадьин В.Г., Карпов В.Я., Лаптев В.В., Франчук Д. В., </w:t>
      </w:r>
    </w:p>
    <w:p w:rsidR="0072329C" w:rsidRDefault="0072329C" w:rsidP="00C67AEB">
      <w:pPr>
        <w:ind w:firstLine="567"/>
        <w:jc w:val="both"/>
      </w:pPr>
      <w:r>
        <w:rPr>
          <w:b/>
        </w:rPr>
        <w:t xml:space="preserve">Референты  комитета: </w:t>
      </w:r>
      <w:r>
        <w:t>Беляева С.В.</w:t>
      </w:r>
      <w:r w:rsidR="00C67AEB">
        <w:t xml:space="preserve">, </w:t>
      </w:r>
      <w:r>
        <w:t xml:space="preserve">Нестеренко И.А. </w:t>
      </w:r>
    </w:p>
    <w:p w:rsidR="003D3779" w:rsidRPr="00E95E7F" w:rsidRDefault="003D3779" w:rsidP="003D3779">
      <w:pPr>
        <w:ind w:firstLine="709"/>
        <w:rPr>
          <w:sz w:val="18"/>
        </w:rPr>
      </w:pPr>
    </w:p>
    <w:p w:rsidR="003D3779" w:rsidRDefault="003D3779" w:rsidP="003D3779">
      <w:pPr>
        <w:ind w:firstLine="709"/>
        <w:jc w:val="both"/>
      </w:pPr>
      <w:r w:rsidRPr="001F6FD8">
        <w:rPr>
          <w:b/>
        </w:rPr>
        <w:t>Приглашенные:</w:t>
      </w:r>
      <w:r w:rsidRPr="002B48E5">
        <w:rPr>
          <w:b/>
          <w:i/>
        </w:rPr>
        <w:t xml:space="preserve"> </w:t>
      </w:r>
      <w:r>
        <w:t xml:space="preserve"> </w:t>
      </w:r>
    </w:p>
    <w:p w:rsidR="0072329C" w:rsidRDefault="0072329C" w:rsidP="003D3779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</w:p>
    <w:p w:rsidR="0072329C" w:rsidRDefault="0072329C" w:rsidP="003D3779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72329C" w:rsidRDefault="0072329C" w:rsidP="003D3779">
      <w:pPr>
        <w:ind w:firstLine="709"/>
        <w:jc w:val="both"/>
      </w:pPr>
      <w:r>
        <w:t>Дудникова Валентина Анатольевна -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</w:p>
    <w:p w:rsidR="0072329C" w:rsidRDefault="0072329C" w:rsidP="003D3779">
      <w:pPr>
        <w:ind w:firstLine="709"/>
        <w:jc w:val="both"/>
      </w:pPr>
      <w:r>
        <w:t>Зерняева Елена Александровна - старший помощник прокурора Новосибирской области по взаимодействию с представительными (законодательными) и исполнительными органами Новосибирской области органами местного самоуправления</w:t>
      </w:r>
    </w:p>
    <w:p w:rsidR="0072329C" w:rsidRDefault="0072329C" w:rsidP="003D3779">
      <w:pPr>
        <w:ind w:firstLine="709"/>
        <w:jc w:val="both"/>
      </w:pPr>
      <w:r>
        <w:t>Кириллов Алексей Николаевич - начальник управления административных органов администрации Губернатора Новосибирской области и Правительства Новосибирской области</w:t>
      </w:r>
    </w:p>
    <w:p w:rsidR="0072329C" w:rsidRDefault="0072329C" w:rsidP="003D3779">
      <w:pPr>
        <w:ind w:firstLine="709"/>
        <w:jc w:val="both"/>
      </w:pPr>
      <w:r>
        <w:t>Омелёхина Наталья Владимировна - министр юстиции Новосибирской области</w:t>
      </w:r>
    </w:p>
    <w:p w:rsidR="00FA43CA" w:rsidRDefault="00FA43CA" w:rsidP="003A75E8">
      <w:pPr>
        <w:ind w:firstLine="709"/>
        <w:jc w:val="both"/>
      </w:pPr>
      <w:r w:rsidRPr="00FA43CA">
        <w:t>Панфёров Андрей Борисович - первый заместитель Председателя Законодательного Собрания Новосибирской области</w:t>
      </w:r>
    </w:p>
    <w:p w:rsidR="003A75E8" w:rsidRDefault="00FE4749" w:rsidP="003A75E8">
      <w:pPr>
        <w:ind w:firstLine="709"/>
        <w:jc w:val="both"/>
      </w:pPr>
      <w:r w:rsidRPr="00FE4749">
        <w:lastRenderedPageBreak/>
        <w:t xml:space="preserve">Решетников Лев Николаевич - </w:t>
      </w:r>
      <w:r>
        <w:t>м</w:t>
      </w:r>
      <w:r w:rsidRPr="00FE4749">
        <w:t>инистр экономического развития Новосибирской области</w:t>
      </w:r>
    </w:p>
    <w:p w:rsidR="00FE4749" w:rsidRDefault="00FF5AFE" w:rsidP="003A75E8">
      <w:pPr>
        <w:ind w:firstLine="709"/>
        <w:jc w:val="both"/>
      </w:pPr>
      <w:r w:rsidRPr="00FF5AFE">
        <w:t>Сасина Елена Викторовна - глава Стеклянского сельсовета Купинского района Новосибирской области</w:t>
      </w:r>
    </w:p>
    <w:p w:rsidR="00FA43CA" w:rsidRPr="00FA43CA" w:rsidRDefault="00FA43CA" w:rsidP="00FA43CA">
      <w:pPr>
        <w:ind w:firstLine="709"/>
        <w:jc w:val="both"/>
      </w:pPr>
      <w:r w:rsidRPr="00FA43CA">
        <w:t xml:space="preserve">Яковлев Игорь Николаевич - </w:t>
      </w:r>
      <w:r w:rsidR="0061094D" w:rsidRPr="0061094D">
        <w:t>заместитель Председателя Правительства Новосибирской области - министр региональной политики Новосибирской области.</w:t>
      </w:r>
      <w:bookmarkStart w:id="0" w:name="_GoBack"/>
      <w:bookmarkEnd w:id="0"/>
    </w:p>
    <w:p w:rsidR="00FF5AFE" w:rsidRPr="00D843D0" w:rsidRDefault="00FF5AFE" w:rsidP="003A75E8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3A75E8" w:rsidRPr="004E7DFD" w:rsidTr="0075235D">
        <w:tc>
          <w:tcPr>
            <w:tcW w:w="9570" w:type="dxa"/>
            <w:shd w:val="clear" w:color="auto" w:fill="auto"/>
            <w:hideMark/>
          </w:tcPr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Утверждение повестки комитета</w:t>
            </w:r>
          </w:p>
          <w:p w:rsidR="003A75E8" w:rsidRPr="0072329C" w:rsidRDefault="0072329C" w:rsidP="00A64BF4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</w:tc>
      </w:tr>
      <w:tr w:rsidR="0072329C" w:rsidRPr="004E7DFD" w:rsidTr="0075235D">
        <w:tc>
          <w:tcPr>
            <w:tcW w:w="9570" w:type="dxa"/>
            <w:shd w:val="clear" w:color="auto" w:fill="auto"/>
          </w:tcPr>
          <w:p w:rsidR="0072329C" w:rsidRPr="0072329C" w:rsidRDefault="0072329C" w:rsidP="00A64BF4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75235D">
        <w:tc>
          <w:tcPr>
            <w:tcW w:w="9570" w:type="dxa"/>
            <w:shd w:val="clear" w:color="auto" w:fill="auto"/>
          </w:tcPr>
          <w:p w:rsidR="0072329C" w:rsidRDefault="00A64BF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72329C">
              <w:rPr>
                <w:lang w:eastAsia="x-none"/>
              </w:rPr>
              <w:t>.</w:t>
            </w:r>
            <w:r w:rsidR="0072329C">
              <w:rPr>
                <w:lang w:eastAsia="x-none"/>
              </w:rPr>
              <w:tab/>
              <w:t>О проекте закона Новосибирской области «О внесении изменения в статью 4 Закона Новосибирской области «Об отдельных вопросах обеспечения тишины и покоя граждан на территории Новосибирской области» (</w:t>
            </w:r>
            <w:r w:rsidR="0075235D">
              <w:rPr>
                <w:lang w:eastAsia="x-none"/>
              </w:rPr>
              <w:t>второе</w:t>
            </w:r>
            <w:r w:rsidR="0072329C">
              <w:rPr>
                <w:lang w:eastAsia="x-none"/>
              </w:rPr>
              <w:t xml:space="preserve"> чтение).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75235D">
        <w:tc>
          <w:tcPr>
            <w:tcW w:w="9570" w:type="dxa"/>
            <w:shd w:val="clear" w:color="auto" w:fill="auto"/>
          </w:tcPr>
          <w:p w:rsidR="0072329C" w:rsidRDefault="00A64BF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2</w:t>
            </w:r>
            <w:r w:rsidR="0072329C">
              <w:rPr>
                <w:lang w:eastAsia="x-none"/>
              </w:rPr>
              <w:t>.</w:t>
            </w:r>
            <w:r w:rsidR="0072329C">
              <w:rPr>
                <w:lang w:eastAsia="x-none"/>
              </w:rPr>
              <w:tab/>
            </w:r>
            <w:r w:rsidR="0072329C" w:rsidRPr="0072329C">
              <w:rPr>
                <w:lang w:eastAsia="x-none"/>
              </w:rPr>
              <w:t>О проекте закона Новосибирской области «</w:t>
            </w:r>
            <w:r w:rsidR="0072329C">
              <w:rPr>
                <w:lang w:eastAsia="x-none"/>
              </w:rPr>
              <w:t xml:space="preserve">О внесении изменений в Закон Новосибирской области «О государственной гражданской службе Новосибирской </w:t>
            </w:r>
            <w:r w:rsidR="0045093A">
              <w:rPr>
                <w:lang w:eastAsia="x-none"/>
              </w:rPr>
              <w:t>области» (</w:t>
            </w:r>
            <w:r w:rsidR="0075235D" w:rsidRPr="0075235D">
              <w:rPr>
                <w:lang w:eastAsia="x-none"/>
              </w:rPr>
              <w:t xml:space="preserve">второе </w:t>
            </w:r>
            <w:r w:rsidR="0072329C">
              <w:rPr>
                <w:lang w:eastAsia="x-none"/>
              </w:rPr>
              <w:t>чтение)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="0075235D" w:rsidRPr="0075235D">
              <w:rPr>
                <w:lang w:eastAsia="x-none"/>
              </w:rPr>
              <w:t xml:space="preserve"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 </w:t>
            </w:r>
          </w:p>
          <w:p w:rsidR="0075235D" w:rsidRPr="0072329C" w:rsidRDefault="0075235D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5235D" w:rsidRPr="004E7DFD" w:rsidTr="006B611E">
        <w:tc>
          <w:tcPr>
            <w:tcW w:w="9570" w:type="dxa"/>
            <w:shd w:val="clear" w:color="auto" w:fill="auto"/>
          </w:tcPr>
          <w:p w:rsidR="0075235D" w:rsidRDefault="00A64BF4" w:rsidP="0075235D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3</w:t>
            </w:r>
            <w:r w:rsidR="0075235D">
              <w:rPr>
                <w:lang w:eastAsia="x-none"/>
              </w:rPr>
              <w:t>.</w:t>
            </w:r>
            <w:r w:rsidR="0075235D">
              <w:rPr>
                <w:lang w:eastAsia="x-none"/>
              </w:rPr>
              <w:tab/>
            </w:r>
            <w:r w:rsidR="0075235D" w:rsidRPr="0072329C">
              <w:rPr>
                <w:lang w:eastAsia="x-none"/>
              </w:rPr>
              <w:t xml:space="preserve">О проекте закона Новосибирской области </w:t>
            </w:r>
            <w:r w:rsidR="0075235D">
              <w:rPr>
                <w:lang w:eastAsia="x-none"/>
              </w:rPr>
              <w:t>«О внесении изменений в статьи 1 и 3 Закона Новосибирской области «О комиссии Законодательного Собрания Новосибирской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Новосибирской области» (перво</w:t>
            </w:r>
            <w:r w:rsidR="0075235D" w:rsidRPr="0075235D">
              <w:rPr>
                <w:lang w:eastAsia="x-none"/>
              </w:rPr>
              <w:t xml:space="preserve">е </w:t>
            </w:r>
            <w:r w:rsidR="0075235D">
              <w:rPr>
                <w:lang w:eastAsia="x-none"/>
              </w:rPr>
              <w:t>чтение)</w:t>
            </w:r>
          </w:p>
          <w:p w:rsidR="0075235D" w:rsidRDefault="0075235D" w:rsidP="006B611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Pr="0075235D">
              <w:rPr>
                <w:lang w:eastAsia="x-none"/>
              </w:rPr>
              <w:t xml:space="preserve"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 </w:t>
            </w:r>
          </w:p>
          <w:p w:rsidR="0075235D" w:rsidRPr="0072329C" w:rsidRDefault="0075235D" w:rsidP="006B611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5235D" w:rsidRPr="004E7DFD" w:rsidTr="006B611E">
        <w:tc>
          <w:tcPr>
            <w:tcW w:w="9570" w:type="dxa"/>
            <w:shd w:val="clear" w:color="auto" w:fill="auto"/>
          </w:tcPr>
          <w:p w:rsidR="0075235D" w:rsidRDefault="00A64BF4" w:rsidP="006B611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4</w:t>
            </w:r>
            <w:r w:rsidR="0075235D">
              <w:rPr>
                <w:lang w:eastAsia="x-none"/>
              </w:rPr>
              <w:t>.</w:t>
            </w:r>
            <w:r w:rsidR="0075235D">
              <w:rPr>
                <w:lang w:eastAsia="x-none"/>
              </w:rPr>
              <w:tab/>
              <w:t>О проекте закона Новосибирской области «</w:t>
            </w:r>
            <w:r w:rsidR="0075235D" w:rsidRPr="0075235D">
              <w:rPr>
                <w:lang w:eastAsia="x-none"/>
              </w:rPr>
              <w:t xml:space="preserve">О внесении изменения в статью 2 Закона Новосибирской области «О проведении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деятельности, и экспертизы муниципальных нормативных правовых актов, </w:t>
            </w:r>
            <w:r w:rsidR="0075235D" w:rsidRPr="0075235D">
              <w:rPr>
                <w:lang w:eastAsia="x-none"/>
              </w:rPr>
              <w:lastRenderedPageBreak/>
              <w:t>затрагивающих вопросы осуществления предпринимательской и инвестиционной деятельности»</w:t>
            </w:r>
            <w:r w:rsidR="0075235D">
              <w:rPr>
                <w:lang w:eastAsia="x-none"/>
              </w:rPr>
              <w:t xml:space="preserve"> (первое чтение).</w:t>
            </w:r>
          </w:p>
          <w:p w:rsidR="0075235D" w:rsidRDefault="0075235D" w:rsidP="006B611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5235D" w:rsidRPr="0072329C" w:rsidRDefault="0075235D" w:rsidP="006B611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D77580" w:rsidRPr="00CF7E29" w:rsidTr="006B611E">
        <w:tc>
          <w:tcPr>
            <w:tcW w:w="9570" w:type="dxa"/>
            <w:shd w:val="clear" w:color="auto" w:fill="auto"/>
          </w:tcPr>
          <w:p w:rsidR="00D77580" w:rsidRPr="00BF5B6C" w:rsidRDefault="00A64BF4" w:rsidP="006B611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BF5B6C">
              <w:rPr>
                <w:lang w:eastAsia="x-none"/>
              </w:rPr>
              <w:lastRenderedPageBreak/>
              <w:t>5</w:t>
            </w:r>
            <w:r w:rsidR="00D77580" w:rsidRPr="00BF5B6C">
              <w:rPr>
                <w:lang w:eastAsia="x-none"/>
              </w:rPr>
              <w:t>.</w:t>
            </w:r>
            <w:r w:rsidR="00D77580" w:rsidRPr="00BF5B6C">
              <w:rPr>
                <w:lang w:eastAsia="x-none"/>
              </w:rPr>
              <w:tab/>
              <w:t>О проекте закона Новосибирской области «</w:t>
            </w:r>
            <w:r w:rsidR="0040132E" w:rsidRPr="00BF5B6C">
              <w:rPr>
                <w:lang w:eastAsia="x-none"/>
              </w:rPr>
              <w:t>О внесении изменений в статью 3 и приложение к Закону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Российской Федерации по подготовке и проведению Всероссийской переписи населения 2020 года»</w:t>
            </w:r>
            <w:r w:rsidR="00D77580" w:rsidRPr="00BF5B6C">
              <w:rPr>
                <w:lang w:eastAsia="x-none"/>
              </w:rPr>
              <w:t xml:space="preserve"> (первое чтение)</w:t>
            </w:r>
          </w:p>
          <w:p w:rsidR="00D77580" w:rsidRPr="00BF5B6C" w:rsidRDefault="00D77580" w:rsidP="006B611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BF5B6C">
              <w:rPr>
                <w:lang w:eastAsia="x-none"/>
              </w:rPr>
              <w:t>Доклад:</w:t>
            </w:r>
            <w:r w:rsidRPr="00BF5B6C">
              <w:rPr>
                <w:lang w:eastAsia="x-none"/>
              </w:rPr>
              <w:tab/>
            </w:r>
            <w:r w:rsidR="0040132E" w:rsidRPr="00BF5B6C">
              <w:rPr>
                <w:lang w:eastAsia="x-none"/>
              </w:rPr>
              <w:t xml:space="preserve">Решетников Лев Николаевич - </w:t>
            </w:r>
            <w:r w:rsidR="00FE4749" w:rsidRPr="00BF5B6C">
              <w:rPr>
                <w:lang w:eastAsia="x-none"/>
              </w:rPr>
              <w:t>м</w:t>
            </w:r>
            <w:r w:rsidR="0040132E" w:rsidRPr="00BF5B6C">
              <w:rPr>
                <w:lang w:eastAsia="x-none"/>
              </w:rPr>
              <w:t>инистр экономического развития Новосибирской области.</w:t>
            </w:r>
          </w:p>
          <w:p w:rsidR="00D77580" w:rsidRPr="00CF7E29" w:rsidRDefault="00D77580" w:rsidP="006B611E">
            <w:pPr>
              <w:tabs>
                <w:tab w:val="left" w:pos="0"/>
              </w:tabs>
              <w:ind w:firstLine="709"/>
              <w:jc w:val="both"/>
              <w:rPr>
                <w:i/>
                <w:lang w:eastAsia="x-none"/>
              </w:rPr>
            </w:pPr>
          </w:p>
        </w:tc>
      </w:tr>
      <w:tr w:rsidR="0040132E" w:rsidRPr="004E7DFD" w:rsidTr="006B611E">
        <w:tc>
          <w:tcPr>
            <w:tcW w:w="9570" w:type="dxa"/>
            <w:shd w:val="clear" w:color="auto" w:fill="auto"/>
          </w:tcPr>
          <w:p w:rsidR="0040132E" w:rsidRDefault="00A64BF4" w:rsidP="006B611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6</w:t>
            </w:r>
            <w:r w:rsidR="0040132E">
              <w:rPr>
                <w:lang w:eastAsia="x-none"/>
              </w:rPr>
              <w:t>.</w:t>
            </w:r>
            <w:r w:rsidR="0040132E">
              <w:rPr>
                <w:lang w:eastAsia="x-none"/>
              </w:rPr>
              <w:tab/>
            </w:r>
            <w:r w:rsidR="0040132E" w:rsidRPr="0072329C">
              <w:rPr>
                <w:lang w:eastAsia="x-none"/>
              </w:rPr>
              <w:t>О проекте закона Новосибирской области «</w:t>
            </w:r>
            <w:r w:rsidR="0040132E" w:rsidRPr="00816219">
              <w:rPr>
                <w:lang w:eastAsia="x-none"/>
              </w:rPr>
              <w:t>Об упразднении населенного пункта поселка Питомник Стеклянского сельсовета Купинского района Новосибирской области и о внесении изменения в статью 4 Закона Новосибирской области «О статусе и границах муниципальных образований Новосибирской области»</w:t>
            </w:r>
            <w:r w:rsidR="0040132E">
              <w:rPr>
                <w:lang w:eastAsia="x-none"/>
              </w:rPr>
              <w:t xml:space="preserve"> (перво</w:t>
            </w:r>
            <w:r w:rsidR="0040132E" w:rsidRPr="0075235D">
              <w:rPr>
                <w:lang w:eastAsia="x-none"/>
              </w:rPr>
              <w:t xml:space="preserve">е </w:t>
            </w:r>
            <w:r w:rsidR="0040132E">
              <w:rPr>
                <w:lang w:eastAsia="x-none"/>
              </w:rPr>
              <w:t>чтение)</w:t>
            </w:r>
          </w:p>
          <w:p w:rsidR="0040132E" w:rsidRPr="0072329C" w:rsidRDefault="0040132E" w:rsidP="00407BC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Pr="00816219">
              <w:rPr>
                <w:lang w:eastAsia="x-none"/>
              </w:rPr>
              <w:t>Сасин</w:t>
            </w:r>
            <w:r>
              <w:rPr>
                <w:lang w:eastAsia="x-none"/>
              </w:rPr>
              <w:t>а</w:t>
            </w:r>
            <w:r w:rsidRPr="00816219">
              <w:rPr>
                <w:lang w:eastAsia="x-none"/>
              </w:rPr>
              <w:t xml:space="preserve"> Елен</w:t>
            </w:r>
            <w:r>
              <w:rPr>
                <w:lang w:eastAsia="x-none"/>
              </w:rPr>
              <w:t>а</w:t>
            </w:r>
            <w:r w:rsidRPr="00816219">
              <w:rPr>
                <w:lang w:eastAsia="x-none"/>
              </w:rPr>
              <w:t xml:space="preserve"> Викторовн</w:t>
            </w:r>
            <w:r>
              <w:rPr>
                <w:lang w:eastAsia="x-none"/>
              </w:rPr>
              <w:t>а -</w:t>
            </w:r>
            <w:r w:rsidRPr="0075235D">
              <w:rPr>
                <w:lang w:eastAsia="x-none"/>
              </w:rPr>
              <w:t xml:space="preserve"> </w:t>
            </w:r>
            <w:r w:rsidRPr="00816219">
              <w:rPr>
                <w:lang w:eastAsia="x-none"/>
              </w:rPr>
              <w:t>глав</w:t>
            </w:r>
            <w:r>
              <w:rPr>
                <w:lang w:eastAsia="x-none"/>
              </w:rPr>
              <w:t>а</w:t>
            </w:r>
            <w:r w:rsidRPr="00816219">
              <w:rPr>
                <w:lang w:eastAsia="x-none"/>
              </w:rPr>
              <w:t xml:space="preserve"> Стеклянского сельсовета Купинского района Новосибирской области</w:t>
            </w:r>
            <w:r>
              <w:rPr>
                <w:lang w:eastAsia="x-none"/>
              </w:rPr>
              <w:t>.</w:t>
            </w:r>
          </w:p>
        </w:tc>
      </w:tr>
      <w:tr w:rsidR="005C7BD7" w:rsidRPr="00CF7E29" w:rsidTr="00407BCE">
        <w:trPr>
          <w:trHeight w:val="97"/>
        </w:trPr>
        <w:tc>
          <w:tcPr>
            <w:tcW w:w="9570" w:type="dxa"/>
            <w:shd w:val="clear" w:color="auto" w:fill="auto"/>
          </w:tcPr>
          <w:p w:rsidR="005C7BD7" w:rsidRPr="00CF7E29" w:rsidRDefault="005C7BD7" w:rsidP="006B611E">
            <w:pPr>
              <w:tabs>
                <w:tab w:val="left" w:pos="0"/>
              </w:tabs>
              <w:ind w:firstLine="709"/>
              <w:jc w:val="both"/>
              <w:rPr>
                <w:i/>
                <w:lang w:eastAsia="x-none"/>
              </w:rPr>
            </w:pPr>
          </w:p>
        </w:tc>
      </w:tr>
      <w:tr w:rsidR="0072329C" w:rsidRPr="004E7DFD" w:rsidTr="0075235D">
        <w:tc>
          <w:tcPr>
            <w:tcW w:w="9570" w:type="dxa"/>
            <w:shd w:val="clear" w:color="auto" w:fill="auto"/>
          </w:tcPr>
          <w:p w:rsidR="008C2566" w:rsidRDefault="00A64BF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7</w:t>
            </w:r>
            <w:r w:rsidR="0072329C">
              <w:rPr>
                <w:lang w:eastAsia="x-none"/>
              </w:rPr>
              <w:t>.</w:t>
            </w:r>
            <w:r w:rsidR="008C2566" w:rsidRPr="00574C0D">
              <w:t xml:space="preserve"> </w:t>
            </w:r>
            <w:r w:rsidR="008C2566">
              <w:t xml:space="preserve">О </w:t>
            </w:r>
            <w:r w:rsidR="008C2566" w:rsidRPr="00574C0D">
              <w:t>проект</w:t>
            </w:r>
            <w:r w:rsidR="008C2566">
              <w:t>е</w:t>
            </w:r>
            <w:r w:rsidR="008C2566" w:rsidRPr="00574C0D">
              <w:t xml:space="preserve"> </w:t>
            </w:r>
            <w:r w:rsidR="008C2566" w:rsidRPr="00574C0D">
              <w:rPr>
                <w:bCs w:val="0"/>
              </w:rPr>
              <w:t xml:space="preserve">постановления Законодательного Собрания Новосибирской области </w:t>
            </w:r>
            <w:r w:rsidR="008C2566" w:rsidRPr="00007452">
              <w:rPr>
                <w:bCs w:val="0"/>
              </w:rPr>
              <w:t xml:space="preserve">«О внесении изменений в </w:t>
            </w:r>
            <w:r>
              <w:rPr>
                <w:bCs w:val="0"/>
              </w:rPr>
              <w:t>приложение к</w:t>
            </w:r>
            <w:r w:rsidR="008C2566">
              <w:rPr>
                <w:bCs w:val="0"/>
              </w:rPr>
              <w:t xml:space="preserve"> </w:t>
            </w:r>
            <w:r w:rsidR="008C2566" w:rsidRPr="00007452">
              <w:rPr>
                <w:bCs w:val="0"/>
              </w:rPr>
              <w:t>постановлени</w:t>
            </w:r>
            <w:r w:rsidR="008C2566">
              <w:rPr>
                <w:bCs w:val="0"/>
              </w:rPr>
              <w:t>ю</w:t>
            </w:r>
            <w:r w:rsidR="008C2566" w:rsidRPr="00007452">
              <w:rPr>
                <w:bCs w:val="0"/>
              </w:rPr>
              <w:t xml:space="preserve"> Законодательного Собрания Новосибирской области «О структуре и штатной численности аппарата Законодательного Собрания Новосибирской области»</w:t>
            </w:r>
            <w:r w:rsidR="0072329C">
              <w:rPr>
                <w:lang w:eastAsia="x-none"/>
              </w:rPr>
              <w:tab/>
            </w:r>
          </w:p>
          <w:p w:rsidR="008C2566" w:rsidRDefault="008C2566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8C2566">
              <w:rPr>
                <w:lang w:eastAsia="x-none"/>
              </w:rPr>
              <w:t>Доклад:</w:t>
            </w:r>
            <w:r w:rsidRPr="008C2566">
              <w:rPr>
                <w:lang w:eastAsia="x-none"/>
              </w:rPr>
              <w:tab/>
            </w:r>
            <w:r w:rsidR="00A64BF4" w:rsidRPr="00A64BF4">
              <w:rPr>
                <w:lang w:eastAsia="x-none"/>
              </w:rPr>
              <w:t>Панфёров Андрей Борисович - первый заместитель Председателя Законодательного Собрания Новосибирской области</w:t>
            </w:r>
          </w:p>
          <w:p w:rsidR="00A64BF4" w:rsidRDefault="00A64BF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72329C" w:rsidRDefault="00A64BF4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8</w:t>
            </w:r>
            <w:r w:rsidR="008C2566">
              <w:rPr>
                <w:lang w:eastAsia="x-none"/>
              </w:rPr>
              <w:t xml:space="preserve">.   </w:t>
            </w:r>
            <w:r w:rsidR="0072329C">
              <w:rPr>
                <w:lang w:eastAsia="x-none"/>
              </w:rPr>
              <w:t xml:space="preserve">О </w:t>
            </w:r>
            <w:r w:rsidR="0040132E" w:rsidRPr="0040132E">
              <w:rPr>
                <w:lang w:eastAsia="x-none"/>
              </w:rPr>
              <w:t>внесени</w:t>
            </w:r>
            <w:r w:rsidR="0040132E">
              <w:rPr>
                <w:lang w:eastAsia="x-none"/>
              </w:rPr>
              <w:t>и</w:t>
            </w:r>
            <w:r w:rsidR="0040132E" w:rsidRPr="0040132E">
              <w:rPr>
                <w:lang w:eastAsia="x-none"/>
              </w:rPr>
              <w:t xml:space="preserve"> изменений в Положение о комитете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r w:rsidR="0040132E" w:rsidRPr="0040132E">
              <w:rPr>
                <w:lang w:eastAsia="x-none"/>
              </w:rPr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72329C" w:rsidRPr="0072329C" w:rsidRDefault="0072329C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72329C" w:rsidRPr="004E7DFD" w:rsidTr="0075235D">
        <w:tc>
          <w:tcPr>
            <w:tcW w:w="9570" w:type="dxa"/>
            <w:shd w:val="clear" w:color="auto" w:fill="auto"/>
          </w:tcPr>
          <w:p w:rsidR="00407BCE" w:rsidRDefault="00A64BF4" w:rsidP="00FF5AF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9</w:t>
            </w:r>
            <w:r w:rsidR="008C2566">
              <w:rPr>
                <w:lang w:eastAsia="x-none"/>
              </w:rPr>
              <w:t xml:space="preserve">. </w:t>
            </w:r>
            <w:r w:rsidR="00407BCE">
              <w:rPr>
                <w:lang w:eastAsia="x-none"/>
              </w:rPr>
              <w:t xml:space="preserve">О награждении наградами Законодательного Собрания Новосибирской области </w:t>
            </w:r>
          </w:p>
          <w:p w:rsidR="00407BCE" w:rsidRDefault="00407BCE" w:rsidP="00FF5AF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407BCE">
              <w:rPr>
                <w:lang w:eastAsia="x-none"/>
              </w:rPr>
              <w:t>Доклад:</w:t>
            </w:r>
            <w:r w:rsidRPr="00407BCE"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407BCE" w:rsidRDefault="00407BCE" w:rsidP="00FF5AF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8C2566" w:rsidRDefault="008C2566" w:rsidP="008C256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1</w:t>
            </w:r>
            <w:r w:rsidR="00A64BF4">
              <w:rPr>
                <w:lang w:eastAsia="x-none"/>
              </w:rPr>
              <w:t>0</w:t>
            </w:r>
            <w:r>
              <w:rPr>
                <w:lang w:eastAsia="x-none"/>
              </w:rPr>
              <w:t xml:space="preserve">. О создании рабочей группы </w:t>
            </w:r>
            <w:r w:rsidR="001F33C0">
              <w:rPr>
                <w:lang w:eastAsia="x-none"/>
              </w:rPr>
              <w:t xml:space="preserve">в комитете </w:t>
            </w:r>
            <w:r>
              <w:rPr>
                <w:lang w:eastAsia="x-none"/>
              </w:rPr>
              <w:t>Законодательного Собрания Новосибирской области</w:t>
            </w:r>
            <w:r w:rsidR="001F33C0">
              <w:rPr>
                <w:lang w:eastAsia="x-none"/>
              </w:rPr>
              <w:t xml:space="preserve"> по государственной политике, законодательству и местному самоуправлению</w:t>
            </w:r>
          </w:p>
          <w:p w:rsidR="008C2566" w:rsidRDefault="008C2566" w:rsidP="008C256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 w:rsidRPr="008C2566">
              <w:rPr>
                <w:lang w:eastAsia="x-none"/>
              </w:rPr>
              <w:t>Доклад:</w:t>
            </w:r>
            <w:r w:rsidRPr="008C2566">
              <w:rPr>
                <w:lang w:eastAsia="x-none"/>
              </w:rPr>
              <w:tab/>
      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  <w:p w:rsidR="008C2566" w:rsidRDefault="008C2566" w:rsidP="008C256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45093A" w:rsidRPr="0072329C" w:rsidRDefault="008C2566" w:rsidP="00A64BF4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1</w:t>
            </w:r>
            <w:r w:rsidR="00A64BF4">
              <w:rPr>
                <w:lang w:eastAsia="x-none"/>
              </w:rPr>
              <w:t>1</w:t>
            </w:r>
            <w:r>
              <w:rPr>
                <w:lang w:eastAsia="x-none"/>
              </w:rPr>
              <w:t xml:space="preserve">. </w:t>
            </w:r>
            <w:r w:rsidR="0045093A">
              <w:rPr>
                <w:lang w:eastAsia="x-none"/>
              </w:rPr>
              <w:t>Разное.</w:t>
            </w:r>
          </w:p>
        </w:tc>
      </w:tr>
    </w:tbl>
    <w:p w:rsidR="003D3779" w:rsidRDefault="003D3779" w:rsidP="003D3779">
      <w:pPr>
        <w:rPr>
          <w:lang w:eastAsia="x-none"/>
        </w:rPr>
      </w:pPr>
    </w:p>
    <w:p w:rsidR="00227DE1" w:rsidRPr="009B7EEE" w:rsidRDefault="00227DE1" w:rsidP="003D3779">
      <w:pPr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6"/>
        <w:gridCol w:w="4888"/>
      </w:tblGrid>
      <w:tr w:rsidR="003D3779" w:rsidRPr="002146B5" w:rsidTr="00CC10A6">
        <w:trPr>
          <w:trHeight w:val="274"/>
        </w:trPr>
        <w:tc>
          <w:tcPr>
            <w:tcW w:w="4925" w:type="dxa"/>
          </w:tcPr>
          <w:p w:rsidR="003D3779" w:rsidRPr="008C2566" w:rsidRDefault="003D3779" w:rsidP="00CC10A6">
            <w:r w:rsidRPr="00D85A6B">
              <w:t xml:space="preserve">Председатель </w:t>
            </w:r>
            <w:r w:rsidR="0072329C" w:rsidRPr="008C2566">
              <w:t>комитета</w:t>
            </w:r>
          </w:p>
        </w:tc>
        <w:tc>
          <w:tcPr>
            <w:tcW w:w="5521" w:type="dxa"/>
          </w:tcPr>
          <w:p w:rsidR="003D3779" w:rsidRPr="00623BBA" w:rsidRDefault="0072329C" w:rsidP="008927FF">
            <w:pPr>
              <w:jc w:val="right"/>
            </w:pPr>
            <w:r w:rsidRPr="008C2566">
              <w:t xml:space="preserve">О.Н. Подойма </w:t>
            </w:r>
          </w:p>
        </w:tc>
      </w:tr>
      <w:tr w:rsidR="00EF2143" w:rsidRPr="002146B5" w:rsidTr="00CC10A6">
        <w:trPr>
          <w:trHeight w:val="274"/>
        </w:trPr>
        <w:tc>
          <w:tcPr>
            <w:tcW w:w="4925" w:type="dxa"/>
          </w:tcPr>
          <w:p w:rsidR="00EF2143" w:rsidRPr="00D85A6B" w:rsidRDefault="00EF2143" w:rsidP="00CC10A6"/>
        </w:tc>
        <w:tc>
          <w:tcPr>
            <w:tcW w:w="5521" w:type="dxa"/>
          </w:tcPr>
          <w:p w:rsidR="00EF2143" w:rsidRPr="00EC0970" w:rsidRDefault="00EF2143" w:rsidP="00CC10A6">
            <w:pPr>
              <w:jc w:val="right"/>
              <w:rPr>
                <w:i/>
              </w:rPr>
            </w:pPr>
          </w:p>
        </w:tc>
      </w:tr>
    </w:tbl>
    <w:p w:rsidR="003D3779" w:rsidRPr="00F55ABD" w:rsidRDefault="003D3779" w:rsidP="00FF5AFE">
      <w:pPr>
        <w:ind w:firstLine="709"/>
        <w:rPr>
          <w:sz w:val="20"/>
        </w:rPr>
      </w:pPr>
    </w:p>
    <w:sectPr w:rsidR="003D3779" w:rsidRPr="00F55ABD" w:rsidSect="00407BCE">
      <w:pgSz w:w="11906" w:h="16838"/>
      <w:pgMar w:top="1134" w:right="851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29C" w:rsidRDefault="000A529C">
      <w:r>
        <w:separator/>
      </w:r>
    </w:p>
  </w:endnote>
  <w:endnote w:type="continuationSeparator" w:id="0">
    <w:p w:rsidR="000A529C" w:rsidRDefault="000A5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29C" w:rsidRDefault="000A529C">
      <w:r>
        <w:separator/>
      </w:r>
    </w:p>
  </w:footnote>
  <w:footnote w:type="continuationSeparator" w:id="0">
    <w:p w:rsidR="000A529C" w:rsidRDefault="000A5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72329C"/>
    <w:rsid w:val="000106D2"/>
    <w:rsid w:val="00011EA0"/>
    <w:rsid w:val="000154C4"/>
    <w:rsid w:val="00020534"/>
    <w:rsid w:val="00022EFA"/>
    <w:rsid w:val="00027009"/>
    <w:rsid w:val="000377F5"/>
    <w:rsid w:val="0005629F"/>
    <w:rsid w:val="00057BDF"/>
    <w:rsid w:val="00063C46"/>
    <w:rsid w:val="000A529C"/>
    <w:rsid w:val="000B5986"/>
    <w:rsid w:val="000C3183"/>
    <w:rsid w:val="000E741A"/>
    <w:rsid w:val="000E7574"/>
    <w:rsid w:val="000F7083"/>
    <w:rsid w:val="001167F5"/>
    <w:rsid w:val="00123568"/>
    <w:rsid w:val="001248A8"/>
    <w:rsid w:val="001316D3"/>
    <w:rsid w:val="0013618C"/>
    <w:rsid w:val="00144CDA"/>
    <w:rsid w:val="00165291"/>
    <w:rsid w:val="00172DD2"/>
    <w:rsid w:val="001771A8"/>
    <w:rsid w:val="00180DBA"/>
    <w:rsid w:val="001A5E97"/>
    <w:rsid w:val="001A61A4"/>
    <w:rsid w:val="001B259F"/>
    <w:rsid w:val="001B4926"/>
    <w:rsid w:val="001C2A1B"/>
    <w:rsid w:val="001D5C94"/>
    <w:rsid w:val="001E1951"/>
    <w:rsid w:val="001F2313"/>
    <w:rsid w:val="001F33C0"/>
    <w:rsid w:val="001F44FF"/>
    <w:rsid w:val="0020104F"/>
    <w:rsid w:val="00216ADB"/>
    <w:rsid w:val="00227DE1"/>
    <w:rsid w:val="00242630"/>
    <w:rsid w:val="00244F95"/>
    <w:rsid w:val="00247D9F"/>
    <w:rsid w:val="002530AB"/>
    <w:rsid w:val="00266EB2"/>
    <w:rsid w:val="002868AD"/>
    <w:rsid w:val="0029198A"/>
    <w:rsid w:val="00296E94"/>
    <w:rsid w:val="002A5AA9"/>
    <w:rsid w:val="002B3370"/>
    <w:rsid w:val="002C11E8"/>
    <w:rsid w:val="002C1E02"/>
    <w:rsid w:val="002C7AF3"/>
    <w:rsid w:val="002D0D6A"/>
    <w:rsid w:val="002D0E03"/>
    <w:rsid w:val="002D635A"/>
    <w:rsid w:val="002E509D"/>
    <w:rsid w:val="002F7310"/>
    <w:rsid w:val="002F7D2C"/>
    <w:rsid w:val="003042A2"/>
    <w:rsid w:val="00312164"/>
    <w:rsid w:val="003130D9"/>
    <w:rsid w:val="00320FBD"/>
    <w:rsid w:val="00323434"/>
    <w:rsid w:val="003358C0"/>
    <w:rsid w:val="00342239"/>
    <w:rsid w:val="0034395F"/>
    <w:rsid w:val="00346FCB"/>
    <w:rsid w:val="003659EA"/>
    <w:rsid w:val="00365E66"/>
    <w:rsid w:val="00374B78"/>
    <w:rsid w:val="00375285"/>
    <w:rsid w:val="00382E83"/>
    <w:rsid w:val="00396288"/>
    <w:rsid w:val="003A28D2"/>
    <w:rsid w:val="003A75E8"/>
    <w:rsid w:val="003C1252"/>
    <w:rsid w:val="003D3779"/>
    <w:rsid w:val="003E57C5"/>
    <w:rsid w:val="003F6E76"/>
    <w:rsid w:val="0040132E"/>
    <w:rsid w:val="004049BF"/>
    <w:rsid w:val="004077F6"/>
    <w:rsid w:val="00407BCE"/>
    <w:rsid w:val="00432D7B"/>
    <w:rsid w:val="00433D4C"/>
    <w:rsid w:val="0045009E"/>
    <w:rsid w:val="0045093A"/>
    <w:rsid w:val="004609D8"/>
    <w:rsid w:val="00467A51"/>
    <w:rsid w:val="004773C0"/>
    <w:rsid w:val="00486873"/>
    <w:rsid w:val="004B03F0"/>
    <w:rsid w:val="004C2A75"/>
    <w:rsid w:val="004C5AF3"/>
    <w:rsid w:val="004D559F"/>
    <w:rsid w:val="004E7862"/>
    <w:rsid w:val="004E7DFD"/>
    <w:rsid w:val="004F0B8B"/>
    <w:rsid w:val="004F1681"/>
    <w:rsid w:val="0051090A"/>
    <w:rsid w:val="00525451"/>
    <w:rsid w:val="00525717"/>
    <w:rsid w:val="00534A84"/>
    <w:rsid w:val="00535BF6"/>
    <w:rsid w:val="0054445E"/>
    <w:rsid w:val="00573D0C"/>
    <w:rsid w:val="0058084C"/>
    <w:rsid w:val="00587FFA"/>
    <w:rsid w:val="0059496A"/>
    <w:rsid w:val="00596F24"/>
    <w:rsid w:val="005978A9"/>
    <w:rsid w:val="005A43CD"/>
    <w:rsid w:val="005A7DF3"/>
    <w:rsid w:val="005C7BD7"/>
    <w:rsid w:val="005D0130"/>
    <w:rsid w:val="005F4B04"/>
    <w:rsid w:val="00604B39"/>
    <w:rsid w:val="00605DBF"/>
    <w:rsid w:val="00606BA9"/>
    <w:rsid w:val="0061094D"/>
    <w:rsid w:val="00611856"/>
    <w:rsid w:val="00620059"/>
    <w:rsid w:val="00623BBA"/>
    <w:rsid w:val="00633B45"/>
    <w:rsid w:val="006341DC"/>
    <w:rsid w:val="00636A7A"/>
    <w:rsid w:val="00643446"/>
    <w:rsid w:val="00666916"/>
    <w:rsid w:val="00667DB8"/>
    <w:rsid w:val="00670B1E"/>
    <w:rsid w:val="00672590"/>
    <w:rsid w:val="00676E94"/>
    <w:rsid w:val="00684121"/>
    <w:rsid w:val="006933C5"/>
    <w:rsid w:val="006958EE"/>
    <w:rsid w:val="006A5F8B"/>
    <w:rsid w:val="006B5FB7"/>
    <w:rsid w:val="006C2A8F"/>
    <w:rsid w:val="006D46AF"/>
    <w:rsid w:val="006D724A"/>
    <w:rsid w:val="006D78F4"/>
    <w:rsid w:val="006E1888"/>
    <w:rsid w:val="006E35A6"/>
    <w:rsid w:val="006F4142"/>
    <w:rsid w:val="006F6551"/>
    <w:rsid w:val="00713D3B"/>
    <w:rsid w:val="007222E3"/>
    <w:rsid w:val="0072329C"/>
    <w:rsid w:val="0075235D"/>
    <w:rsid w:val="00762394"/>
    <w:rsid w:val="00762DC7"/>
    <w:rsid w:val="007747C2"/>
    <w:rsid w:val="00774879"/>
    <w:rsid w:val="00787242"/>
    <w:rsid w:val="00793521"/>
    <w:rsid w:val="00797D20"/>
    <w:rsid w:val="00797DEB"/>
    <w:rsid w:val="007A03F2"/>
    <w:rsid w:val="007A602E"/>
    <w:rsid w:val="007A6CA3"/>
    <w:rsid w:val="007C0BDF"/>
    <w:rsid w:val="007C5617"/>
    <w:rsid w:val="007D3B81"/>
    <w:rsid w:val="007E19F3"/>
    <w:rsid w:val="007E3576"/>
    <w:rsid w:val="007F1D05"/>
    <w:rsid w:val="008017E0"/>
    <w:rsid w:val="00802931"/>
    <w:rsid w:val="008129E0"/>
    <w:rsid w:val="0081369F"/>
    <w:rsid w:val="00816219"/>
    <w:rsid w:val="0081730B"/>
    <w:rsid w:val="008233B7"/>
    <w:rsid w:val="00857C23"/>
    <w:rsid w:val="00860D0B"/>
    <w:rsid w:val="008664E3"/>
    <w:rsid w:val="00880FC1"/>
    <w:rsid w:val="0089156E"/>
    <w:rsid w:val="008927FF"/>
    <w:rsid w:val="00895CEC"/>
    <w:rsid w:val="00896835"/>
    <w:rsid w:val="008A5625"/>
    <w:rsid w:val="008B6C5E"/>
    <w:rsid w:val="008C2566"/>
    <w:rsid w:val="008C7C84"/>
    <w:rsid w:val="008D26A4"/>
    <w:rsid w:val="008E34C6"/>
    <w:rsid w:val="008E57BA"/>
    <w:rsid w:val="008E7FAF"/>
    <w:rsid w:val="009120F0"/>
    <w:rsid w:val="00921239"/>
    <w:rsid w:val="00931E41"/>
    <w:rsid w:val="00936617"/>
    <w:rsid w:val="00953DA3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28C"/>
    <w:rsid w:val="00A02C67"/>
    <w:rsid w:val="00A05379"/>
    <w:rsid w:val="00A24A00"/>
    <w:rsid w:val="00A4660C"/>
    <w:rsid w:val="00A64BF4"/>
    <w:rsid w:val="00A659B5"/>
    <w:rsid w:val="00A67CCF"/>
    <w:rsid w:val="00A715E1"/>
    <w:rsid w:val="00A87D71"/>
    <w:rsid w:val="00A92DE2"/>
    <w:rsid w:val="00A95CE4"/>
    <w:rsid w:val="00AA03A7"/>
    <w:rsid w:val="00AA44CE"/>
    <w:rsid w:val="00AA5A56"/>
    <w:rsid w:val="00AB6F62"/>
    <w:rsid w:val="00AC40BB"/>
    <w:rsid w:val="00AE4320"/>
    <w:rsid w:val="00AF7168"/>
    <w:rsid w:val="00B01726"/>
    <w:rsid w:val="00B0428C"/>
    <w:rsid w:val="00B051F8"/>
    <w:rsid w:val="00B147CF"/>
    <w:rsid w:val="00B32CB8"/>
    <w:rsid w:val="00B32ED0"/>
    <w:rsid w:val="00B527F4"/>
    <w:rsid w:val="00B53D29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E2F8D"/>
    <w:rsid w:val="00BF092E"/>
    <w:rsid w:val="00BF480B"/>
    <w:rsid w:val="00BF5B6C"/>
    <w:rsid w:val="00BF7D8B"/>
    <w:rsid w:val="00C00AA0"/>
    <w:rsid w:val="00C0496F"/>
    <w:rsid w:val="00C07203"/>
    <w:rsid w:val="00C1690E"/>
    <w:rsid w:val="00C21B83"/>
    <w:rsid w:val="00C22141"/>
    <w:rsid w:val="00C23E75"/>
    <w:rsid w:val="00C423D6"/>
    <w:rsid w:val="00C67AEB"/>
    <w:rsid w:val="00C74D7E"/>
    <w:rsid w:val="00C7764D"/>
    <w:rsid w:val="00C85DC3"/>
    <w:rsid w:val="00C92C99"/>
    <w:rsid w:val="00C92F9E"/>
    <w:rsid w:val="00C97B7C"/>
    <w:rsid w:val="00CB3E83"/>
    <w:rsid w:val="00CC0F91"/>
    <w:rsid w:val="00CC10A6"/>
    <w:rsid w:val="00CD0688"/>
    <w:rsid w:val="00CD2540"/>
    <w:rsid w:val="00CD3406"/>
    <w:rsid w:val="00CD4EB3"/>
    <w:rsid w:val="00CE5305"/>
    <w:rsid w:val="00CF6DB1"/>
    <w:rsid w:val="00CF7DBF"/>
    <w:rsid w:val="00CF7E29"/>
    <w:rsid w:val="00D0045D"/>
    <w:rsid w:val="00D0227F"/>
    <w:rsid w:val="00D1158F"/>
    <w:rsid w:val="00D1178D"/>
    <w:rsid w:val="00D32C9F"/>
    <w:rsid w:val="00D401ED"/>
    <w:rsid w:val="00D41770"/>
    <w:rsid w:val="00D42BA7"/>
    <w:rsid w:val="00D47311"/>
    <w:rsid w:val="00D70C33"/>
    <w:rsid w:val="00D766B7"/>
    <w:rsid w:val="00D7750E"/>
    <w:rsid w:val="00D77580"/>
    <w:rsid w:val="00D83DF1"/>
    <w:rsid w:val="00D843D0"/>
    <w:rsid w:val="00DD1C9A"/>
    <w:rsid w:val="00DD202D"/>
    <w:rsid w:val="00DD3E06"/>
    <w:rsid w:val="00DE4E53"/>
    <w:rsid w:val="00DF40D9"/>
    <w:rsid w:val="00E002F9"/>
    <w:rsid w:val="00E0051F"/>
    <w:rsid w:val="00E155CA"/>
    <w:rsid w:val="00E15D1F"/>
    <w:rsid w:val="00E16188"/>
    <w:rsid w:val="00E300BC"/>
    <w:rsid w:val="00E340E5"/>
    <w:rsid w:val="00E4092A"/>
    <w:rsid w:val="00E566F8"/>
    <w:rsid w:val="00E72505"/>
    <w:rsid w:val="00E75006"/>
    <w:rsid w:val="00E9288A"/>
    <w:rsid w:val="00E944DC"/>
    <w:rsid w:val="00E94E0B"/>
    <w:rsid w:val="00E95E7F"/>
    <w:rsid w:val="00EA2CAF"/>
    <w:rsid w:val="00EA4F82"/>
    <w:rsid w:val="00EC0970"/>
    <w:rsid w:val="00EC7B61"/>
    <w:rsid w:val="00EF2143"/>
    <w:rsid w:val="00EF2A78"/>
    <w:rsid w:val="00EF7905"/>
    <w:rsid w:val="00F02474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13E7"/>
    <w:rsid w:val="00F614BD"/>
    <w:rsid w:val="00F62C17"/>
    <w:rsid w:val="00F6482F"/>
    <w:rsid w:val="00F7096E"/>
    <w:rsid w:val="00F7301B"/>
    <w:rsid w:val="00F736F9"/>
    <w:rsid w:val="00F7537B"/>
    <w:rsid w:val="00F9329D"/>
    <w:rsid w:val="00FA43CA"/>
    <w:rsid w:val="00FA58AD"/>
    <w:rsid w:val="00FA687A"/>
    <w:rsid w:val="00FB27B9"/>
    <w:rsid w:val="00FC10A2"/>
    <w:rsid w:val="00FC209F"/>
    <w:rsid w:val="00FE4749"/>
    <w:rsid w:val="00FE6400"/>
    <w:rsid w:val="00FF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75AC9"/>
  <w15:docId w15:val="{5A4CB901-31A1-4D04-AF9F-C68172AAA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3FCB0-DECA-48F9-9064-5E802056F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4</Pages>
  <Words>707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2020-12-07T04:35:00Z</cp:lastPrinted>
  <dcterms:created xsi:type="dcterms:W3CDTF">2020-12-07T08:54:00Z</dcterms:created>
  <dcterms:modified xsi:type="dcterms:W3CDTF">2020-12-07T08:54:00Z</dcterms:modified>
</cp:coreProperties>
</file>