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"mailto:k_budg@zsnso.ru" \o "mailto:k_budg@zsnso.ru"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17 февраля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</w:t>
      </w:r>
      <w:r>
        <w:rPr>
          <w:rFonts w:ascii="Times New Roman" w:hAnsi="Times New Roman"/>
          <w:sz w:val="30"/>
          <w:szCs w:val="30"/>
        </w:rPr>
        <w:t xml:space="preserve">10-30, зал 11 этажа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76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2"/>
        <w:gridCol w:w="957"/>
        <w:gridCol w:w="479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numPr>
          <w:ilvl w:val="0"/>
          <w:numId w:val="5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5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5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Владимировна, 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b w:val="0"/>
          <w:bCs w:val="0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b w:val="0"/>
          <w:bCs w:val="0"/>
          <w:sz w:val="28"/>
          <w:szCs w:val="28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5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5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5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</w:rPr>
      </w:pPr>
      <w:r>
        <w:rPr>
          <w:rFonts w:ascii="Times New Roman" w:hAnsi="Times New Roman" w:eastAsia="Arial"/>
          <w:i w:val="0"/>
          <w:iCs w:val="0"/>
          <w:sz w:val="28"/>
          <w:szCs w:val="28"/>
          <w:lang w:eastAsia="en-US"/>
        </w:rPr>
        <w:t xml:space="preserve">Шилохвостов Роман Геннадьевич </w:t>
      </w:r>
      <w:r>
        <w:rPr>
          <w:rFonts w:ascii="Times New Roman" w:hAnsi="Times New Roman" w:eastAsia="Arial"/>
          <w:i w:val="0"/>
          <w:iCs w:val="0"/>
          <w:sz w:val="28"/>
          <w:szCs w:val="28"/>
          <w:lang w:eastAsia="en-US"/>
        </w:rPr>
        <w:t xml:space="preserve">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</w:rPr>
      </w:r>
      <w:r>
        <w:rPr>
          <w:rFonts w:ascii="Times New Roman" w:hAnsi="Times New Roman" w:eastAsia="Arial"/>
          <w:sz w:val="28"/>
          <w:szCs w:val="28"/>
        </w:rPr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развитии малого и среднего предпринимательства в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втор</w:t>
      </w:r>
      <w:r>
        <w:rPr>
          <w:rFonts w:ascii="Times New Roman" w:hAnsi="Times New Roman"/>
          <w:b/>
          <w:sz w:val="28"/>
          <w:szCs w:val="28"/>
        </w:rPr>
        <w:t xml:space="preserve">ое чтение.</w:t>
      </w:r>
      <w:r>
        <w:rPr>
          <w:rFonts w:ascii="Times New Roman" w:hAnsi="Times New Roman"/>
          <w:b/>
          <w:sz w:val="28"/>
          <w:szCs w:val="28"/>
        </w:rPr>
        <w:t xml:space="preserve"> Рассмотрение поправок субъектов права законодательной инициативы.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Кальченко Сергей Владимирович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Шилохвостов Р.Г., Калентьева Н.В.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 развитии малого и среднего предпринимательства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государственную программу Новосибирской области «Стимулирование инвестиционной активности в Новосибирской области». 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Диденко И.В.,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Ш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арпф С.Л.</w:t>
      </w:r>
      <w:r>
        <w:rPr>
          <w:b w:val="0"/>
          <w:bCs w:val="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left="0" w:right="0"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7"/>
          <w:szCs w:val="27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3.1. Заслушав информацию </w:t>
      </w:r>
      <w:r>
        <w:rPr>
          <w:rFonts w:ascii="Times New Roman" w:hAnsi="Times New Roman"/>
          <w:sz w:val="28"/>
          <w:szCs w:val="28"/>
        </w:rPr>
        <w:t xml:space="preserve">Шарпф С.Л., министра экономического развития Новосибирской области 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проекте изменений в государственную программу Новосибирской области «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Стимулирование инвестиционной активности в Новосибирской области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приняли решение р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екомендовать министерству экономического развития Новосибирской области: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9"/>
        <w:numPr>
          <w:ilvl w:val="0"/>
          <w:numId w:val="59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7"/>
          <w:szCs w:val="27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при реализации мероприятий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государственной программ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ы учитывать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необходимость реализовывать меры, направленные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постоянное улучшение инвестиционного климата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(Указ Президента РФ № 309 от 07.05.2024 «О национальных целях развития Российской Федерации на период до 2030 года и на перспективу до 2036 года»);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9"/>
        <w:numPr>
          <w:ilvl w:val="0"/>
          <w:numId w:val="59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7"/>
          <w:szCs w:val="27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направить в комитет информацию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мерах, разрабатываемых в Правительстве Новосибирской области по улучшению инвестиционного климата в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, о динамике Новосибирской области в Национальном рейтинге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инвестиционного климата за последние 3 года, а также о мерах, направленных на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постоянное улучшение инвестиционного климата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в регионе.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3.2. Согласовать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проект изменений в государственную программу Новосибирской области «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Стимулирование инвестиционной активности в Новосибирской области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9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3"/>
  </w:num>
  <w:num w:numId="2">
    <w:abstractNumId w:val="8"/>
  </w:num>
  <w:num w:numId="3">
    <w:abstractNumId w:val="14"/>
  </w:num>
  <w:num w:numId="4">
    <w:abstractNumId w:val="20"/>
  </w:num>
  <w:num w:numId="5">
    <w:abstractNumId w:val="4"/>
  </w:num>
  <w:num w:numId="6">
    <w:abstractNumId w:val="1"/>
  </w:num>
  <w:num w:numId="7">
    <w:abstractNumId w:val="16"/>
  </w:num>
  <w:num w:numId="8">
    <w:abstractNumId w:val="0"/>
  </w:num>
  <w:num w:numId="9">
    <w:abstractNumId w:val="7"/>
  </w:num>
  <w:num w:numId="10">
    <w:abstractNumId w:val="38"/>
  </w:num>
  <w:num w:numId="11">
    <w:abstractNumId w:val="11"/>
  </w:num>
  <w:num w:numId="12">
    <w:abstractNumId w:val="42"/>
  </w:num>
  <w:num w:numId="13">
    <w:abstractNumId w:val="12"/>
  </w:num>
  <w:num w:numId="14">
    <w:abstractNumId w:val="31"/>
  </w:num>
  <w:num w:numId="15">
    <w:abstractNumId w:val="37"/>
  </w:num>
  <w:num w:numId="16">
    <w:abstractNumId w:val="39"/>
  </w:num>
  <w:num w:numId="17">
    <w:abstractNumId w:val="15"/>
  </w:num>
  <w:num w:numId="18">
    <w:abstractNumId w:val="29"/>
  </w:num>
  <w:num w:numId="19">
    <w:abstractNumId w:val="3"/>
  </w:num>
  <w:num w:numId="20">
    <w:abstractNumId w:val="9"/>
  </w:num>
  <w:num w:numId="21">
    <w:abstractNumId w:val="41"/>
  </w:num>
  <w:num w:numId="22">
    <w:abstractNumId w:val="24"/>
  </w:num>
  <w:num w:numId="23">
    <w:abstractNumId w:val="6"/>
  </w:num>
  <w:num w:numId="24">
    <w:abstractNumId w:val="17"/>
  </w:num>
  <w:num w:numId="25">
    <w:abstractNumId w:val="35"/>
  </w:num>
  <w:num w:numId="26">
    <w:abstractNumId w:val="21"/>
  </w:num>
  <w:num w:numId="27">
    <w:abstractNumId w:val="30"/>
  </w:num>
  <w:num w:numId="28">
    <w:abstractNumId w:val="2"/>
  </w:num>
  <w:num w:numId="29">
    <w:abstractNumId w:val="5"/>
  </w:num>
  <w:num w:numId="30">
    <w:abstractNumId w:val="23"/>
  </w:num>
  <w:num w:numId="31">
    <w:abstractNumId w:val="33"/>
  </w:num>
  <w:num w:numId="32">
    <w:abstractNumId w:val="19"/>
  </w:num>
  <w:num w:numId="33">
    <w:abstractNumId w:val="40"/>
  </w:num>
  <w:num w:numId="34">
    <w:abstractNumId w:val="27"/>
  </w:num>
  <w:num w:numId="35">
    <w:abstractNumId w:val="34"/>
  </w:num>
  <w:num w:numId="36">
    <w:abstractNumId w:val="22"/>
  </w:num>
  <w:num w:numId="37">
    <w:abstractNumId w:val="25"/>
  </w:num>
  <w:num w:numId="38">
    <w:abstractNumId w:val="28"/>
  </w:num>
  <w:num w:numId="39">
    <w:abstractNumId w:val="32"/>
  </w:num>
  <w:num w:numId="40">
    <w:abstractNumId w:val="36"/>
  </w:num>
  <w:num w:numId="41">
    <w:abstractNumId w:val="10"/>
  </w:num>
  <w:num w:numId="42">
    <w:abstractNumId w:val="18"/>
  </w:num>
  <w:num w:numId="43">
    <w:abstractNumId w:val="26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4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75">
    <w:name w:val="Heading 1"/>
    <w:basedOn w:val="774"/>
    <w:next w:val="774"/>
    <w:link w:val="968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776">
    <w:name w:val="Heading 2"/>
    <w:basedOn w:val="774"/>
    <w:next w:val="774"/>
    <w:link w:val="969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777">
    <w:name w:val="Heading 3"/>
    <w:basedOn w:val="774"/>
    <w:next w:val="774"/>
    <w:link w:val="80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78">
    <w:name w:val="Heading 4"/>
    <w:basedOn w:val="774"/>
    <w:next w:val="774"/>
    <w:link w:val="8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9">
    <w:name w:val="Heading 5"/>
    <w:basedOn w:val="774"/>
    <w:next w:val="774"/>
    <w:link w:val="8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0">
    <w:name w:val="Heading 6"/>
    <w:basedOn w:val="774"/>
    <w:next w:val="774"/>
    <w:link w:val="80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81">
    <w:name w:val="Heading 7"/>
    <w:basedOn w:val="774"/>
    <w:next w:val="774"/>
    <w:link w:val="8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82">
    <w:name w:val="Heading 8"/>
    <w:basedOn w:val="774"/>
    <w:next w:val="774"/>
    <w:link w:val="8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83">
    <w:name w:val="Heading 9"/>
    <w:basedOn w:val="774"/>
    <w:next w:val="774"/>
    <w:link w:val="8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4" w:default="1">
    <w:name w:val="Default Paragraph Font"/>
    <w:uiPriority w:val="1"/>
    <w:semiHidden/>
    <w:unhideWhenUsed/>
  </w:style>
  <w:style w:type="table" w:styleId="7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6" w:default="1">
    <w:name w:val="No List"/>
    <w:uiPriority w:val="99"/>
    <w:semiHidden/>
    <w:unhideWhenUsed/>
  </w:style>
  <w:style w:type="character" w:styleId="787" w:customStyle="1">
    <w:name w:val="Heading 3 Char"/>
    <w:basedOn w:val="784"/>
    <w:uiPriority w:val="9"/>
    <w:rPr>
      <w:rFonts w:ascii="Arial" w:hAnsi="Arial" w:eastAsia="Arial" w:cs="Arial"/>
      <w:sz w:val="30"/>
      <w:szCs w:val="30"/>
    </w:rPr>
  </w:style>
  <w:style w:type="character" w:styleId="788" w:customStyle="1">
    <w:name w:val="Heading 4 Char"/>
    <w:basedOn w:val="784"/>
    <w:uiPriority w:val="9"/>
    <w:rPr>
      <w:rFonts w:ascii="Arial" w:hAnsi="Arial" w:eastAsia="Arial" w:cs="Arial"/>
      <w:b/>
      <w:bCs/>
      <w:sz w:val="26"/>
      <w:szCs w:val="26"/>
    </w:rPr>
  </w:style>
  <w:style w:type="character" w:styleId="789" w:customStyle="1">
    <w:name w:val="Heading 5 Char"/>
    <w:basedOn w:val="784"/>
    <w:uiPriority w:val="9"/>
    <w:rPr>
      <w:rFonts w:ascii="Arial" w:hAnsi="Arial" w:eastAsia="Arial" w:cs="Arial"/>
      <w:b/>
      <w:bCs/>
      <w:sz w:val="24"/>
      <w:szCs w:val="24"/>
    </w:rPr>
  </w:style>
  <w:style w:type="character" w:styleId="790" w:customStyle="1">
    <w:name w:val="Heading 6 Char"/>
    <w:basedOn w:val="784"/>
    <w:uiPriority w:val="9"/>
    <w:rPr>
      <w:rFonts w:ascii="Arial" w:hAnsi="Arial" w:eastAsia="Arial" w:cs="Arial"/>
      <w:b/>
      <w:bCs/>
      <w:sz w:val="22"/>
      <w:szCs w:val="22"/>
    </w:rPr>
  </w:style>
  <w:style w:type="character" w:styleId="791" w:customStyle="1">
    <w:name w:val="Heading 7 Char"/>
    <w:basedOn w:val="7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Heading 8 Char"/>
    <w:basedOn w:val="784"/>
    <w:uiPriority w:val="9"/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Heading 9 Char"/>
    <w:basedOn w:val="784"/>
    <w:uiPriority w:val="9"/>
    <w:rPr>
      <w:rFonts w:ascii="Arial" w:hAnsi="Arial" w:eastAsia="Arial" w:cs="Arial"/>
      <w:i/>
      <w:iCs/>
      <w:sz w:val="21"/>
      <w:szCs w:val="21"/>
    </w:rPr>
  </w:style>
  <w:style w:type="character" w:styleId="794" w:customStyle="1">
    <w:name w:val="Title Char"/>
    <w:basedOn w:val="784"/>
    <w:uiPriority w:val="10"/>
    <w:rPr>
      <w:sz w:val="48"/>
      <w:szCs w:val="48"/>
    </w:rPr>
  </w:style>
  <w:style w:type="character" w:styleId="795" w:customStyle="1">
    <w:name w:val="Subtitle Char"/>
    <w:basedOn w:val="784"/>
    <w:uiPriority w:val="11"/>
    <w:rPr>
      <w:sz w:val="24"/>
      <w:szCs w:val="24"/>
    </w:rPr>
  </w:style>
  <w:style w:type="character" w:styleId="796" w:customStyle="1">
    <w:name w:val="Quote Char"/>
    <w:uiPriority w:val="29"/>
    <w:rPr>
      <w:i/>
    </w:rPr>
  </w:style>
  <w:style w:type="character" w:styleId="797" w:customStyle="1">
    <w:name w:val="Intense Quote Char"/>
    <w:uiPriority w:val="30"/>
    <w:rPr>
      <w:i/>
    </w:rPr>
  </w:style>
  <w:style w:type="character" w:styleId="798" w:customStyle="1">
    <w:name w:val="Footnote Text Char"/>
    <w:uiPriority w:val="99"/>
    <w:rPr>
      <w:sz w:val="18"/>
    </w:rPr>
  </w:style>
  <w:style w:type="character" w:styleId="799" w:customStyle="1">
    <w:name w:val="Endnote Text Char"/>
    <w:uiPriority w:val="99"/>
    <w:rPr>
      <w:sz w:val="20"/>
    </w:rPr>
  </w:style>
  <w:style w:type="character" w:styleId="80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801" w:customStyle="1">
    <w:name w:val="Heading 2 Char"/>
    <w:uiPriority w:val="9"/>
    <w:rPr>
      <w:rFonts w:ascii="Arial" w:hAnsi="Arial" w:eastAsia="Arial" w:cs="Arial"/>
      <w:sz w:val="34"/>
    </w:rPr>
  </w:style>
  <w:style w:type="character" w:styleId="802" w:customStyle="1">
    <w:name w:val="Заголовок 3 Знак"/>
    <w:link w:val="777"/>
    <w:uiPriority w:val="9"/>
    <w:rPr>
      <w:rFonts w:ascii="Arial" w:hAnsi="Arial" w:eastAsia="Arial" w:cs="Arial"/>
      <w:sz w:val="30"/>
      <w:szCs w:val="30"/>
    </w:rPr>
  </w:style>
  <w:style w:type="character" w:styleId="803" w:customStyle="1">
    <w:name w:val="Заголовок 4 Знак"/>
    <w:link w:val="778"/>
    <w:uiPriority w:val="9"/>
    <w:rPr>
      <w:rFonts w:ascii="Arial" w:hAnsi="Arial" w:eastAsia="Arial" w:cs="Arial"/>
      <w:b/>
      <w:bCs/>
      <w:sz w:val="26"/>
      <w:szCs w:val="26"/>
    </w:rPr>
  </w:style>
  <w:style w:type="character" w:styleId="804" w:customStyle="1">
    <w:name w:val="Заголовок 5 Знак"/>
    <w:link w:val="779"/>
    <w:uiPriority w:val="9"/>
    <w:rPr>
      <w:rFonts w:ascii="Arial" w:hAnsi="Arial" w:eastAsia="Arial" w:cs="Arial"/>
      <w:b/>
      <w:bCs/>
      <w:sz w:val="24"/>
      <w:szCs w:val="24"/>
    </w:rPr>
  </w:style>
  <w:style w:type="character" w:styleId="805" w:customStyle="1">
    <w:name w:val="Заголовок 6 Знак"/>
    <w:link w:val="780"/>
    <w:uiPriority w:val="9"/>
    <w:rPr>
      <w:rFonts w:ascii="Arial" w:hAnsi="Arial" w:eastAsia="Arial" w:cs="Arial"/>
      <w:b/>
      <w:bCs/>
      <w:sz w:val="22"/>
      <w:szCs w:val="22"/>
    </w:rPr>
  </w:style>
  <w:style w:type="character" w:styleId="806" w:customStyle="1">
    <w:name w:val="Заголовок 7 Знак"/>
    <w:link w:val="7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7" w:customStyle="1">
    <w:name w:val="Заголовок 8 Знак"/>
    <w:link w:val="782"/>
    <w:uiPriority w:val="9"/>
    <w:rPr>
      <w:rFonts w:ascii="Arial" w:hAnsi="Arial" w:eastAsia="Arial" w:cs="Arial"/>
      <w:i/>
      <w:iCs/>
      <w:sz w:val="22"/>
      <w:szCs w:val="22"/>
    </w:rPr>
  </w:style>
  <w:style w:type="character" w:styleId="808" w:customStyle="1">
    <w:name w:val="Заголовок 9 Знак"/>
    <w:link w:val="783"/>
    <w:uiPriority w:val="9"/>
    <w:rPr>
      <w:rFonts w:ascii="Arial" w:hAnsi="Arial" w:eastAsia="Arial" w:cs="Arial"/>
      <w:i/>
      <w:iCs/>
      <w:sz w:val="21"/>
      <w:szCs w:val="21"/>
    </w:rPr>
  </w:style>
  <w:style w:type="paragraph" w:styleId="809">
    <w:name w:val="List Paragraph"/>
    <w:basedOn w:val="774"/>
    <w:uiPriority w:val="34"/>
    <w:qFormat/>
    <w:pPr>
      <w:contextualSpacing/>
      <w:ind w:left="720"/>
    </w:pPr>
  </w:style>
  <w:style w:type="paragraph" w:styleId="810">
    <w:name w:val="No Spacing"/>
    <w:uiPriority w:val="1"/>
    <w:qFormat/>
  </w:style>
  <w:style w:type="paragraph" w:styleId="811">
    <w:name w:val="Title"/>
    <w:basedOn w:val="774"/>
    <w:next w:val="774"/>
    <w:link w:val="812"/>
    <w:uiPriority w:val="10"/>
    <w:qFormat/>
    <w:pPr>
      <w:contextualSpacing/>
      <w:spacing w:before="300"/>
    </w:pPr>
    <w:rPr>
      <w:sz w:val="48"/>
      <w:szCs w:val="48"/>
    </w:rPr>
  </w:style>
  <w:style w:type="character" w:styleId="812" w:customStyle="1">
    <w:name w:val="Заголовок Знак1"/>
    <w:link w:val="811"/>
    <w:uiPriority w:val="10"/>
    <w:rPr>
      <w:sz w:val="48"/>
      <w:szCs w:val="48"/>
    </w:rPr>
  </w:style>
  <w:style w:type="paragraph" w:styleId="813">
    <w:name w:val="Subtitle"/>
    <w:basedOn w:val="774"/>
    <w:next w:val="774"/>
    <w:link w:val="814"/>
    <w:uiPriority w:val="11"/>
    <w:qFormat/>
    <w:pPr>
      <w:spacing w:before="200"/>
    </w:pPr>
    <w:rPr>
      <w:sz w:val="24"/>
      <w:szCs w:val="24"/>
    </w:rPr>
  </w:style>
  <w:style w:type="character" w:styleId="814" w:customStyle="1">
    <w:name w:val="Подзаголовок Знак"/>
    <w:link w:val="813"/>
    <w:uiPriority w:val="11"/>
    <w:rPr>
      <w:sz w:val="24"/>
      <w:szCs w:val="24"/>
    </w:rPr>
  </w:style>
  <w:style w:type="paragraph" w:styleId="815">
    <w:name w:val="Quote"/>
    <w:basedOn w:val="774"/>
    <w:next w:val="774"/>
    <w:link w:val="816"/>
    <w:uiPriority w:val="29"/>
    <w:qFormat/>
    <w:pPr>
      <w:ind w:left="720" w:right="720"/>
    </w:pPr>
    <w:rPr>
      <w:i/>
    </w:rPr>
  </w:style>
  <w:style w:type="character" w:styleId="816" w:customStyle="1">
    <w:name w:val="Цитата 2 Знак"/>
    <w:link w:val="815"/>
    <w:uiPriority w:val="29"/>
    <w:rPr>
      <w:i/>
    </w:rPr>
  </w:style>
  <w:style w:type="paragraph" w:styleId="817">
    <w:name w:val="Intense Quote"/>
    <w:basedOn w:val="774"/>
    <w:next w:val="774"/>
    <w:link w:val="8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8" w:customStyle="1">
    <w:name w:val="Выделенная цитата Знак"/>
    <w:link w:val="817"/>
    <w:uiPriority w:val="30"/>
    <w:rPr>
      <w:i/>
    </w:rPr>
  </w:style>
  <w:style w:type="paragraph" w:styleId="819">
    <w:name w:val="Header"/>
    <w:basedOn w:val="774"/>
    <w:link w:val="9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0" w:customStyle="1">
    <w:name w:val="Header Char"/>
    <w:uiPriority w:val="99"/>
  </w:style>
  <w:style w:type="paragraph" w:styleId="821">
    <w:name w:val="Footer"/>
    <w:basedOn w:val="774"/>
    <w:link w:val="983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822">
    <w:name w:val="Caption"/>
    <w:basedOn w:val="774"/>
    <w:next w:val="77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23" w:customStyle="1">
    <w:name w:val="Caption Char"/>
    <w:uiPriority w:val="99"/>
  </w:style>
  <w:style w:type="table" w:styleId="824">
    <w:name w:val="Table Grid"/>
    <w:basedOn w:val="785"/>
    <w:rPr>
      <w:rFonts w:cs="Times New Roman"/>
    </w:rPr>
    <w:tblPr/>
  </w:style>
  <w:style w:type="table" w:styleId="82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5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9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0">
    <w:name w:val="Hyperlink"/>
    <w:uiPriority w:val="99"/>
    <w:unhideWhenUsed/>
    <w:rPr>
      <w:color w:val="0000ff"/>
      <w:u w:val="single"/>
    </w:rPr>
  </w:style>
  <w:style w:type="paragraph" w:styleId="951">
    <w:name w:val="footnote text"/>
    <w:basedOn w:val="774"/>
    <w:link w:val="952"/>
    <w:uiPriority w:val="99"/>
    <w:semiHidden/>
    <w:unhideWhenUsed/>
    <w:pPr>
      <w:spacing w:after="40" w:line="240" w:lineRule="auto"/>
    </w:pPr>
    <w:rPr>
      <w:sz w:val="18"/>
    </w:rPr>
  </w:style>
  <w:style w:type="character" w:styleId="952" w:customStyle="1">
    <w:name w:val="Текст сноски Знак"/>
    <w:link w:val="951"/>
    <w:uiPriority w:val="99"/>
    <w:rPr>
      <w:sz w:val="18"/>
    </w:rPr>
  </w:style>
  <w:style w:type="character" w:styleId="953">
    <w:name w:val="footnote reference"/>
    <w:uiPriority w:val="99"/>
    <w:unhideWhenUsed/>
    <w:rPr>
      <w:vertAlign w:val="superscript"/>
    </w:rPr>
  </w:style>
  <w:style w:type="paragraph" w:styleId="954">
    <w:name w:val="endnote text"/>
    <w:basedOn w:val="774"/>
    <w:link w:val="955"/>
    <w:uiPriority w:val="99"/>
    <w:semiHidden/>
    <w:unhideWhenUsed/>
    <w:pPr>
      <w:spacing w:after="0" w:line="240" w:lineRule="auto"/>
    </w:pPr>
    <w:rPr>
      <w:sz w:val="20"/>
    </w:rPr>
  </w:style>
  <w:style w:type="character" w:styleId="955" w:customStyle="1">
    <w:name w:val="Текст концевой сноски Знак"/>
    <w:link w:val="954"/>
    <w:uiPriority w:val="99"/>
    <w:rPr>
      <w:sz w:val="20"/>
    </w:rPr>
  </w:style>
  <w:style w:type="character" w:styleId="956">
    <w:name w:val="endnote reference"/>
    <w:uiPriority w:val="99"/>
    <w:semiHidden/>
    <w:unhideWhenUsed/>
    <w:rPr>
      <w:vertAlign w:val="superscript"/>
    </w:rPr>
  </w:style>
  <w:style w:type="paragraph" w:styleId="957">
    <w:name w:val="toc 1"/>
    <w:basedOn w:val="774"/>
    <w:next w:val="774"/>
    <w:uiPriority w:val="39"/>
    <w:unhideWhenUsed/>
    <w:pPr>
      <w:spacing w:after="57"/>
    </w:pPr>
  </w:style>
  <w:style w:type="paragraph" w:styleId="958">
    <w:name w:val="toc 2"/>
    <w:basedOn w:val="774"/>
    <w:next w:val="774"/>
    <w:uiPriority w:val="39"/>
    <w:unhideWhenUsed/>
    <w:pPr>
      <w:ind w:left="283"/>
      <w:spacing w:after="57"/>
    </w:pPr>
  </w:style>
  <w:style w:type="paragraph" w:styleId="959">
    <w:name w:val="toc 3"/>
    <w:basedOn w:val="774"/>
    <w:next w:val="774"/>
    <w:uiPriority w:val="39"/>
    <w:unhideWhenUsed/>
    <w:pPr>
      <w:ind w:left="567"/>
      <w:spacing w:after="57"/>
    </w:pPr>
  </w:style>
  <w:style w:type="paragraph" w:styleId="960">
    <w:name w:val="toc 4"/>
    <w:basedOn w:val="774"/>
    <w:next w:val="774"/>
    <w:uiPriority w:val="39"/>
    <w:unhideWhenUsed/>
    <w:pPr>
      <w:ind w:left="850"/>
      <w:spacing w:after="57"/>
    </w:pPr>
  </w:style>
  <w:style w:type="paragraph" w:styleId="961">
    <w:name w:val="toc 5"/>
    <w:basedOn w:val="774"/>
    <w:next w:val="774"/>
    <w:uiPriority w:val="39"/>
    <w:unhideWhenUsed/>
    <w:pPr>
      <w:ind w:left="1134"/>
      <w:spacing w:after="57"/>
    </w:pPr>
  </w:style>
  <w:style w:type="paragraph" w:styleId="962">
    <w:name w:val="toc 6"/>
    <w:basedOn w:val="774"/>
    <w:next w:val="774"/>
    <w:uiPriority w:val="39"/>
    <w:unhideWhenUsed/>
    <w:pPr>
      <w:ind w:left="1417"/>
      <w:spacing w:after="57"/>
    </w:pPr>
  </w:style>
  <w:style w:type="paragraph" w:styleId="963">
    <w:name w:val="toc 7"/>
    <w:basedOn w:val="774"/>
    <w:next w:val="774"/>
    <w:uiPriority w:val="39"/>
    <w:unhideWhenUsed/>
    <w:pPr>
      <w:ind w:left="1701"/>
      <w:spacing w:after="57"/>
    </w:pPr>
  </w:style>
  <w:style w:type="paragraph" w:styleId="964">
    <w:name w:val="toc 8"/>
    <w:basedOn w:val="774"/>
    <w:next w:val="774"/>
    <w:uiPriority w:val="39"/>
    <w:unhideWhenUsed/>
    <w:pPr>
      <w:ind w:left="1984"/>
      <w:spacing w:after="57"/>
    </w:pPr>
  </w:style>
  <w:style w:type="paragraph" w:styleId="965">
    <w:name w:val="toc 9"/>
    <w:basedOn w:val="774"/>
    <w:next w:val="774"/>
    <w:uiPriority w:val="39"/>
    <w:unhideWhenUsed/>
    <w:pPr>
      <w:ind w:left="2268"/>
      <w:spacing w:after="57"/>
    </w:pPr>
  </w:style>
  <w:style w:type="paragraph" w:styleId="966">
    <w:name w:val="TOC Heading"/>
    <w:uiPriority w:val="39"/>
    <w:unhideWhenUsed/>
  </w:style>
  <w:style w:type="paragraph" w:styleId="967">
    <w:name w:val="table of figures"/>
    <w:basedOn w:val="774"/>
    <w:next w:val="774"/>
    <w:uiPriority w:val="99"/>
    <w:unhideWhenUsed/>
    <w:pPr>
      <w:spacing w:after="0"/>
    </w:pPr>
  </w:style>
  <w:style w:type="character" w:styleId="968" w:customStyle="1">
    <w:name w:val="Заголовок 1 Знак"/>
    <w:link w:val="775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69" w:customStyle="1">
    <w:name w:val="Заголовок 2 Знак"/>
    <w:link w:val="776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70">
    <w:name w:val="Body Text"/>
    <w:basedOn w:val="774"/>
    <w:link w:val="971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971" w:customStyle="1">
    <w:name w:val="Основной текст Знак"/>
    <w:link w:val="970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72">
    <w:name w:val="Body Text 2"/>
    <w:basedOn w:val="774"/>
    <w:link w:val="973"/>
    <w:uiPriority w:val="99"/>
    <w:semiHidden/>
    <w:pPr>
      <w:spacing w:after="120" w:line="480" w:lineRule="auto"/>
    </w:pPr>
    <w:rPr>
      <w:sz w:val="20"/>
      <w:szCs w:val="20"/>
    </w:rPr>
  </w:style>
  <w:style w:type="character" w:styleId="973" w:customStyle="1">
    <w:name w:val="Основной текст 2 Знак"/>
    <w:link w:val="97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74">
    <w:name w:val="Balloon Text"/>
    <w:basedOn w:val="774"/>
    <w:link w:val="97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75" w:customStyle="1">
    <w:name w:val="Текст выноски Знак"/>
    <w:link w:val="974"/>
    <w:uiPriority w:val="99"/>
    <w:semiHidden/>
    <w:rPr>
      <w:rFonts w:ascii="Tahoma" w:hAnsi="Tahoma" w:cs="Tahoma"/>
      <w:sz w:val="16"/>
      <w:szCs w:val="16"/>
    </w:rPr>
  </w:style>
  <w:style w:type="paragraph" w:styleId="976" w:customStyle="1">
    <w:name w:val="Абзац списка1"/>
    <w:basedOn w:val="774"/>
    <w:uiPriority w:val="99"/>
    <w:pPr>
      <w:ind w:left="720"/>
    </w:pPr>
  </w:style>
  <w:style w:type="paragraph" w:styleId="977" w:customStyle="1">
    <w:name w:val="Название"/>
    <w:basedOn w:val="774"/>
    <w:link w:val="978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978" w:customStyle="1">
    <w:name w:val="Название Знак"/>
    <w:link w:val="977"/>
    <w:rPr>
      <w:b/>
      <w:bCs/>
      <w:sz w:val="24"/>
      <w:szCs w:val="24"/>
      <w:lang w:val="ru-RU" w:eastAsia="ru-RU"/>
    </w:rPr>
  </w:style>
  <w:style w:type="paragraph" w:styleId="979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80">
    <w:name w:val="Body Text Indent"/>
    <w:basedOn w:val="774"/>
    <w:link w:val="981"/>
    <w:uiPriority w:val="99"/>
    <w:pPr>
      <w:ind w:left="283"/>
      <w:spacing w:after="120"/>
    </w:pPr>
  </w:style>
  <w:style w:type="character" w:styleId="981" w:customStyle="1">
    <w:name w:val="Основной текст с отступом Знак"/>
    <w:link w:val="980"/>
    <w:uiPriority w:val="99"/>
    <w:semiHidden/>
    <w:rPr>
      <w:sz w:val="22"/>
      <w:szCs w:val="22"/>
    </w:rPr>
  </w:style>
  <w:style w:type="character" w:styleId="982" w:customStyle="1">
    <w:name w:val="Footer Char"/>
    <w:uiPriority w:val="99"/>
    <w:rPr>
      <w:sz w:val="28"/>
      <w:szCs w:val="28"/>
      <w:lang w:val="ru-RU" w:eastAsia="ru-RU"/>
    </w:rPr>
  </w:style>
  <w:style w:type="character" w:styleId="983" w:customStyle="1">
    <w:name w:val="Нижний колонтитул Знак"/>
    <w:link w:val="821"/>
    <w:rPr>
      <w:sz w:val="22"/>
      <w:szCs w:val="22"/>
    </w:rPr>
  </w:style>
  <w:style w:type="paragraph" w:styleId="984" w:customStyle="1">
    <w:name w:val="Абзац списка;ПАРАГРАФ;List Paragraph;Абзац списка11;Список_маркированный;Список_маркированный1"/>
    <w:basedOn w:val="774"/>
    <w:uiPriority w:val="34"/>
    <w:qFormat/>
    <w:pPr>
      <w:contextualSpacing/>
      <w:ind w:left="720"/>
    </w:pPr>
  </w:style>
  <w:style w:type="character" w:styleId="985" w:customStyle="1">
    <w:name w:val="Верхний колонтитул Знак"/>
    <w:basedOn w:val="784"/>
    <w:link w:val="819"/>
    <w:uiPriority w:val="99"/>
  </w:style>
  <w:style w:type="character" w:styleId="986">
    <w:name w:val="Strong"/>
    <w:uiPriority w:val="22"/>
    <w:qFormat/>
    <w:rPr>
      <w:b/>
      <w:bCs/>
    </w:rPr>
  </w:style>
  <w:style w:type="paragraph" w:styleId="987">
    <w:name w:val="Normal (Web)"/>
    <w:basedOn w:val="77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88" w:customStyle="1">
    <w:name w:val="Основной текст_"/>
    <w:link w:val="989"/>
    <w:rPr>
      <w:spacing w:val="-2"/>
      <w:sz w:val="25"/>
      <w:szCs w:val="25"/>
      <w:shd w:val="clear" w:color="auto" w:fill="ffffff"/>
    </w:rPr>
  </w:style>
  <w:style w:type="paragraph" w:styleId="989" w:customStyle="1">
    <w:name w:val="Основной текст1"/>
    <w:basedOn w:val="774"/>
    <w:link w:val="988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990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91" w:customStyle="1">
    <w:name w:val="Основной текст (12)_"/>
    <w:link w:val="992"/>
    <w:rPr>
      <w:spacing w:val="2"/>
      <w:shd w:val="clear" w:color="auto" w:fill="ffffff"/>
    </w:rPr>
  </w:style>
  <w:style w:type="paragraph" w:styleId="992" w:customStyle="1">
    <w:name w:val="Основной текст (12)"/>
    <w:basedOn w:val="774"/>
    <w:link w:val="99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93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994" w:customStyle="1">
    <w:name w:val="ConsPlusNormal"/>
    <w:link w:val="995"/>
    <w:pPr>
      <w:ind w:firstLine="720"/>
      <w:widowControl w:val="off"/>
    </w:pPr>
    <w:rPr>
      <w:rFonts w:ascii="Arial" w:hAnsi="Arial" w:cs="Arial"/>
      <w:lang w:eastAsia="ru-RU"/>
    </w:rPr>
  </w:style>
  <w:style w:type="character" w:styleId="995" w:customStyle="1">
    <w:name w:val="ConsPlusNormal Знак"/>
    <w:link w:val="994"/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10</cp:revision>
  <dcterms:created xsi:type="dcterms:W3CDTF">2026-01-19T03:10:00Z</dcterms:created>
  <dcterms:modified xsi:type="dcterms:W3CDTF">2026-02-26T07:54:13Z</dcterms:modified>
  <cp:version>1048576</cp:version>
</cp:coreProperties>
</file>