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2656" w:rsidRDefault="002A2656" w:rsidP="002A2656">
      <w:pPr>
        <w:jc w:val="center"/>
      </w:pPr>
    </w:p>
    <w:p w:rsidR="002A2656" w:rsidRDefault="002A2656" w:rsidP="002A2656">
      <w:pPr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2967990</wp:posOffset>
            </wp:positionH>
            <wp:positionV relativeFrom="paragraph">
              <wp:posOffset>-208280</wp:posOffset>
            </wp:positionV>
            <wp:extent cx="575310" cy="657225"/>
            <wp:effectExtent l="0" t="0" r="0" b="9525"/>
            <wp:wrapNone/>
            <wp:docPr id="17" name="Рисунок 17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mble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2656" w:rsidRDefault="002A2656" w:rsidP="002A2656">
      <w:pPr>
        <w:jc w:val="center"/>
        <w:rPr>
          <w:b/>
        </w:rPr>
      </w:pPr>
    </w:p>
    <w:p w:rsidR="002A2656" w:rsidRPr="00664FE4" w:rsidRDefault="002A2656" w:rsidP="002A2656">
      <w:pPr>
        <w:jc w:val="center"/>
        <w:rPr>
          <w:b/>
          <w:sz w:val="32"/>
          <w:szCs w:val="32"/>
        </w:rPr>
      </w:pPr>
    </w:p>
    <w:p w:rsidR="002A2656" w:rsidRDefault="002A2656" w:rsidP="002A2656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2A2656" w:rsidRDefault="002A2656" w:rsidP="002A2656">
      <w:pPr>
        <w:jc w:val="center"/>
        <w:rPr>
          <w:b/>
        </w:rPr>
      </w:pPr>
    </w:p>
    <w:p w:rsidR="002A2656" w:rsidRPr="0094356F" w:rsidRDefault="002A2656" w:rsidP="002A2656">
      <w:pPr>
        <w:pStyle w:val="1"/>
        <w:spacing w:after="120"/>
        <w:ind w:firstLine="0"/>
        <w:rPr>
          <w:sz w:val="24"/>
          <w:szCs w:val="24"/>
        </w:rPr>
      </w:pPr>
      <w:bookmarkStart w:id="0" w:name="_Toc295979851"/>
      <w:r w:rsidRPr="0094356F">
        <w:rPr>
          <w:sz w:val="24"/>
          <w:szCs w:val="24"/>
        </w:rPr>
        <w:t>К О М И Т Е Т</w:t>
      </w:r>
      <w:r w:rsidRPr="0094356F">
        <w:rPr>
          <w:sz w:val="24"/>
          <w:szCs w:val="24"/>
        </w:rPr>
        <w:br/>
        <w:t>ПО АГРАРНОЙ ПОЛИТИКЕ, ПРИРОДНЫМ РЕСУРСАМ И ЗЕМЕЛЬНЫМ ОТНОШЕНИЯМ</w:t>
      </w:r>
      <w:bookmarkEnd w:id="0"/>
    </w:p>
    <w:p w:rsidR="002A2656" w:rsidRPr="006113A1" w:rsidRDefault="002A2656" w:rsidP="002A2656"/>
    <w:tbl>
      <w:tblPr>
        <w:tblW w:w="10348" w:type="dxa"/>
        <w:tblLook w:val="01E0" w:firstRow="1" w:lastRow="1" w:firstColumn="1" w:lastColumn="1" w:noHBand="0" w:noVBand="0"/>
      </w:tblPr>
      <w:tblGrid>
        <w:gridCol w:w="3473"/>
        <w:gridCol w:w="3723"/>
        <w:gridCol w:w="3152"/>
      </w:tblGrid>
      <w:tr w:rsidR="002A2656" w:rsidRPr="00A77507" w:rsidTr="002A2656">
        <w:tc>
          <w:tcPr>
            <w:tcW w:w="3473" w:type="dxa"/>
          </w:tcPr>
          <w:p w:rsidR="002A2656" w:rsidRPr="007864A1" w:rsidRDefault="002A2656" w:rsidP="00716543">
            <w:pPr>
              <w:pStyle w:val="a3"/>
              <w:ind w:firstLine="0"/>
              <w:rPr>
                <w:sz w:val="24"/>
                <w:szCs w:val="24"/>
              </w:rPr>
            </w:pPr>
            <w:r w:rsidRPr="007864A1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 w:rsidRPr="007864A1">
              <w:rPr>
                <w:sz w:val="24"/>
                <w:szCs w:val="24"/>
              </w:rPr>
              <w:t xml:space="preserve">Кирова, 3, к.405, </w:t>
            </w:r>
            <w:r>
              <w:rPr>
                <w:sz w:val="24"/>
                <w:szCs w:val="24"/>
              </w:rPr>
              <w:t>404</w:t>
            </w:r>
          </w:p>
          <w:p w:rsidR="002A2656" w:rsidRPr="007864A1" w:rsidRDefault="002A2656" w:rsidP="00716543">
            <w:pPr>
              <w:pStyle w:val="a3"/>
              <w:ind w:firstLine="0"/>
              <w:rPr>
                <w:sz w:val="24"/>
                <w:szCs w:val="24"/>
              </w:rPr>
            </w:pPr>
            <w:r w:rsidRPr="007864A1"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</w:rPr>
              <w:t xml:space="preserve"> </w:t>
            </w:r>
            <w:r w:rsidRPr="007864A1">
              <w:rPr>
                <w:sz w:val="24"/>
                <w:szCs w:val="24"/>
              </w:rPr>
              <w:t>Новосибирск, 6300</w:t>
            </w:r>
            <w:r>
              <w:rPr>
                <w:sz w:val="24"/>
                <w:szCs w:val="24"/>
              </w:rPr>
              <w:t>07</w:t>
            </w:r>
          </w:p>
        </w:tc>
        <w:tc>
          <w:tcPr>
            <w:tcW w:w="3723" w:type="dxa"/>
          </w:tcPr>
          <w:p w:rsidR="002A2656" w:rsidRPr="007864A1" w:rsidRDefault="002A2656" w:rsidP="00716543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152" w:type="dxa"/>
          </w:tcPr>
          <w:p w:rsidR="002A2656" w:rsidRDefault="002A2656" w:rsidP="00716543">
            <w:pPr>
              <w:rPr>
                <w:sz w:val="24"/>
                <w:szCs w:val="24"/>
              </w:rPr>
            </w:pPr>
            <w:r w:rsidRPr="007864A1">
              <w:rPr>
                <w:sz w:val="24"/>
                <w:szCs w:val="24"/>
              </w:rPr>
              <w:t>телефон</w:t>
            </w:r>
            <w:r>
              <w:rPr>
                <w:sz w:val="24"/>
                <w:szCs w:val="24"/>
              </w:rPr>
              <w:t>ы</w:t>
            </w:r>
            <w:r w:rsidRPr="007864A1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296-53-66;</w:t>
            </w:r>
          </w:p>
          <w:p w:rsidR="002A2656" w:rsidRDefault="002A2656" w:rsidP="00716543">
            <w:pPr>
              <w:ind w:firstLine="11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296-53-66</w:t>
            </w:r>
          </w:p>
          <w:p w:rsidR="002A2656" w:rsidRPr="00A83FA0" w:rsidRDefault="002A2656" w:rsidP="00716543">
            <w:pPr>
              <w:rPr>
                <w:sz w:val="24"/>
                <w:szCs w:val="24"/>
              </w:rPr>
            </w:pPr>
            <w:r w:rsidRPr="007864A1">
              <w:rPr>
                <w:sz w:val="24"/>
                <w:szCs w:val="24"/>
                <w:lang w:val="en-US"/>
              </w:rPr>
              <w:t>e</w:t>
            </w:r>
            <w:r w:rsidRPr="00A83FA0">
              <w:rPr>
                <w:sz w:val="24"/>
                <w:szCs w:val="24"/>
              </w:rPr>
              <w:t>-</w:t>
            </w:r>
            <w:r w:rsidRPr="007864A1">
              <w:rPr>
                <w:sz w:val="24"/>
                <w:szCs w:val="24"/>
                <w:lang w:val="en-US"/>
              </w:rPr>
              <w:t>mail</w:t>
            </w:r>
            <w:r w:rsidRPr="00A83FA0">
              <w:rPr>
                <w:sz w:val="24"/>
                <w:szCs w:val="24"/>
              </w:rPr>
              <w:t xml:space="preserve">: </w:t>
            </w:r>
            <w:r w:rsidRPr="007864A1">
              <w:rPr>
                <w:sz w:val="24"/>
                <w:szCs w:val="24"/>
                <w:lang w:val="en-US"/>
              </w:rPr>
              <w:t>k</w:t>
            </w:r>
            <w:r w:rsidRPr="00A83FA0">
              <w:rPr>
                <w:sz w:val="24"/>
                <w:szCs w:val="24"/>
                <w:u w:val="single"/>
              </w:rPr>
              <w:t>_</w:t>
            </w:r>
            <w:r w:rsidRPr="007864A1">
              <w:rPr>
                <w:sz w:val="24"/>
                <w:szCs w:val="24"/>
                <w:lang w:val="en-US"/>
              </w:rPr>
              <w:t>agro</w:t>
            </w:r>
            <w:r w:rsidRPr="00A83FA0">
              <w:rPr>
                <w:sz w:val="24"/>
                <w:szCs w:val="24"/>
              </w:rPr>
              <w:t>@</w:t>
            </w:r>
            <w:proofErr w:type="spellStart"/>
            <w:r>
              <w:rPr>
                <w:sz w:val="24"/>
                <w:szCs w:val="24"/>
                <w:lang w:val="en-US"/>
              </w:rPr>
              <w:t>zs</w:t>
            </w:r>
            <w:r w:rsidRPr="007864A1">
              <w:rPr>
                <w:sz w:val="24"/>
                <w:szCs w:val="24"/>
                <w:lang w:val="en-US"/>
              </w:rPr>
              <w:t>nso</w:t>
            </w:r>
            <w:proofErr w:type="spellEnd"/>
            <w:r w:rsidRPr="00A83FA0">
              <w:rPr>
                <w:sz w:val="24"/>
                <w:szCs w:val="24"/>
              </w:rPr>
              <w:t>.</w:t>
            </w:r>
            <w:proofErr w:type="spellStart"/>
            <w:r w:rsidRPr="007864A1">
              <w:rPr>
                <w:sz w:val="24"/>
                <w:szCs w:val="24"/>
                <w:lang w:val="en-US"/>
              </w:rPr>
              <w:t>ru</w:t>
            </w:r>
            <w:proofErr w:type="spellEnd"/>
          </w:p>
        </w:tc>
      </w:tr>
    </w:tbl>
    <w:p w:rsidR="002A2656" w:rsidRPr="00A83FA0" w:rsidRDefault="002A2656" w:rsidP="002A2656">
      <w:pPr>
        <w:pStyle w:val="a3"/>
      </w:pPr>
    </w:p>
    <w:p w:rsidR="002A2656" w:rsidRPr="00A83FA0" w:rsidRDefault="002A2656" w:rsidP="002A2656">
      <w:pPr>
        <w:pStyle w:val="a3"/>
        <w:tabs>
          <w:tab w:val="clear" w:pos="4536"/>
          <w:tab w:val="clear" w:pos="9072"/>
        </w:tabs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515100" cy="1270"/>
                <wp:effectExtent l="13335" t="16510" r="15240" b="10795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22854D" id="Прямая соединительная линия 6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1.3pt" to="514.3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" strokeweight="1.5pt"/>
            </w:pict>
          </mc:Fallback>
        </mc:AlternateContent>
      </w:r>
    </w:p>
    <w:tbl>
      <w:tblPr>
        <w:tblW w:w="0" w:type="auto"/>
        <w:tblInd w:w="120" w:type="dxa"/>
        <w:tblLook w:val="01E0" w:firstRow="1" w:lastRow="1" w:firstColumn="1" w:lastColumn="1" w:noHBand="0" w:noVBand="0"/>
      </w:tblPr>
      <w:tblGrid>
        <w:gridCol w:w="2006"/>
        <w:gridCol w:w="3035"/>
        <w:gridCol w:w="4337"/>
        <w:gridCol w:w="707"/>
      </w:tblGrid>
      <w:tr w:rsidR="002A2656" w:rsidRPr="00A31C14" w:rsidTr="00A31C14">
        <w:tc>
          <w:tcPr>
            <w:tcW w:w="2006" w:type="dxa"/>
            <w:tcBorders>
              <w:bottom w:val="single" w:sz="4" w:space="0" w:color="auto"/>
            </w:tcBorders>
          </w:tcPr>
          <w:p w:rsidR="002A2656" w:rsidRPr="00A31C14" w:rsidRDefault="00D41D93" w:rsidP="00716543">
            <w:r w:rsidRPr="00A31C14">
              <w:t>04.02.2020</w:t>
            </w:r>
          </w:p>
        </w:tc>
        <w:tc>
          <w:tcPr>
            <w:tcW w:w="3035" w:type="dxa"/>
          </w:tcPr>
          <w:p w:rsidR="002A2656" w:rsidRPr="00A31C14" w:rsidRDefault="002A2656" w:rsidP="00716543"/>
        </w:tc>
        <w:tc>
          <w:tcPr>
            <w:tcW w:w="4337" w:type="dxa"/>
          </w:tcPr>
          <w:p w:rsidR="002A2656" w:rsidRPr="00A31C14" w:rsidRDefault="002A2656" w:rsidP="00716543">
            <w:pPr>
              <w:jc w:val="right"/>
            </w:pPr>
            <w:r w:rsidRPr="00A31C14">
              <w:t xml:space="preserve">№ </w:t>
            </w:r>
          </w:p>
        </w:tc>
        <w:tc>
          <w:tcPr>
            <w:tcW w:w="707" w:type="dxa"/>
            <w:tcBorders>
              <w:bottom w:val="single" w:sz="4" w:space="0" w:color="auto"/>
            </w:tcBorders>
          </w:tcPr>
          <w:p w:rsidR="002A2656" w:rsidRPr="00A31C14" w:rsidRDefault="00D41D93" w:rsidP="00716543">
            <w:r w:rsidRPr="00A31C14">
              <w:t>52</w:t>
            </w:r>
          </w:p>
        </w:tc>
      </w:tr>
    </w:tbl>
    <w:p w:rsidR="002A2656" w:rsidRPr="00D41D93" w:rsidRDefault="00D41D93" w:rsidP="00D41D93">
      <w:pPr>
        <w:pStyle w:val="a3"/>
        <w:jc w:val="right"/>
        <w:rPr>
          <w:b/>
          <w:caps/>
          <w:u w:val="single"/>
          <w:lang w:val="ru-RU"/>
        </w:rPr>
      </w:pPr>
      <w:r w:rsidRPr="00D41D93">
        <w:rPr>
          <w:b/>
          <w:caps/>
          <w:u w:val="single"/>
          <w:lang w:val="ru-RU"/>
        </w:rPr>
        <w:t>проект</w:t>
      </w:r>
    </w:p>
    <w:p w:rsidR="002A2656" w:rsidRDefault="002A2656" w:rsidP="002A2656">
      <w:pPr>
        <w:pStyle w:val="a3"/>
      </w:pPr>
    </w:p>
    <w:p w:rsidR="0002482A" w:rsidRPr="00A70FD6" w:rsidRDefault="0002482A" w:rsidP="0002482A">
      <w:pPr>
        <w:pStyle w:val="a3"/>
        <w:jc w:val="center"/>
        <w:rPr>
          <w:b/>
          <w:szCs w:val="28"/>
        </w:rPr>
      </w:pPr>
      <w:r w:rsidRPr="00A70FD6">
        <w:rPr>
          <w:b/>
          <w:szCs w:val="28"/>
        </w:rPr>
        <w:t>Заседание комитета  11.02.2020 года</w:t>
      </w:r>
    </w:p>
    <w:p w:rsidR="0002482A" w:rsidRPr="00A70FD6" w:rsidRDefault="0002482A" w:rsidP="0002482A">
      <w:pPr>
        <w:pStyle w:val="a3"/>
        <w:tabs>
          <w:tab w:val="left" w:pos="708"/>
        </w:tabs>
        <w:rPr>
          <w:b/>
          <w:i/>
          <w:szCs w:val="28"/>
        </w:rPr>
      </w:pPr>
      <w:r w:rsidRPr="00A70FD6">
        <w:rPr>
          <w:szCs w:val="28"/>
        </w:rPr>
        <w:t xml:space="preserve">                                                                                                     </w:t>
      </w:r>
      <w:bookmarkStart w:id="1" w:name="_GoBack"/>
      <w:bookmarkEnd w:id="1"/>
      <w:r w:rsidRPr="00A70FD6">
        <w:rPr>
          <w:szCs w:val="28"/>
        </w:rPr>
        <w:t xml:space="preserve">                </w:t>
      </w:r>
      <w:r w:rsidRPr="00A70FD6">
        <w:rPr>
          <w:b/>
          <w:szCs w:val="28"/>
        </w:rPr>
        <w:t>11-00 час.</w:t>
      </w:r>
    </w:p>
    <w:p w:rsidR="0002482A" w:rsidRPr="00A70FD6" w:rsidRDefault="0002482A" w:rsidP="0002482A">
      <w:pPr>
        <w:pStyle w:val="a3"/>
        <w:rPr>
          <w:b/>
          <w:szCs w:val="28"/>
        </w:rPr>
      </w:pPr>
      <w:r w:rsidRPr="00A70FD6">
        <w:rPr>
          <w:i/>
        </w:rPr>
        <w:t xml:space="preserve">                                                                                                             </w:t>
      </w:r>
      <w:r>
        <w:rPr>
          <w:b/>
          <w:i/>
        </w:rPr>
        <w:t xml:space="preserve">     </w:t>
      </w:r>
      <w:r w:rsidRPr="00A70FD6">
        <w:rPr>
          <w:b/>
          <w:i/>
        </w:rPr>
        <w:t xml:space="preserve"> Малый зал </w:t>
      </w:r>
    </w:p>
    <w:p w:rsidR="0002482A" w:rsidRPr="00A70FD6" w:rsidRDefault="0002482A" w:rsidP="0002482A">
      <w:pPr>
        <w:jc w:val="center"/>
        <w:rPr>
          <w:b/>
        </w:rPr>
      </w:pPr>
      <w:r w:rsidRPr="00A70FD6">
        <w:rPr>
          <w:b/>
        </w:rPr>
        <w:t xml:space="preserve">Приглашенные: </w:t>
      </w:r>
    </w:p>
    <w:p w:rsidR="002A2656" w:rsidRDefault="002A2656" w:rsidP="002A2656">
      <w:pPr>
        <w:pStyle w:val="a3"/>
        <w:jc w:val="center"/>
      </w:pPr>
    </w:p>
    <w:p w:rsidR="0002482A" w:rsidRPr="00A70FD6" w:rsidRDefault="0002482A" w:rsidP="0002482A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  <w:rPr>
          <w:rStyle w:val="a5"/>
        </w:rPr>
      </w:pPr>
      <w:r w:rsidRPr="00A70FD6">
        <w:rPr>
          <w:rStyle w:val="a5"/>
          <w:b/>
        </w:rPr>
        <w:t>Гончарова</w:t>
      </w:r>
      <w:r w:rsidRPr="00A70FD6">
        <w:rPr>
          <w:rStyle w:val="a5"/>
        </w:rPr>
        <w:t xml:space="preserve"> Елена Анатольевна – Председатель Контрольно-счетной палаты Новосибирской области</w:t>
      </w:r>
    </w:p>
    <w:p w:rsidR="0002482A" w:rsidRPr="00A70FD6" w:rsidRDefault="0002482A" w:rsidP="0002482A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  <w:rPr>
          <w:rStyle w:val="a5"/>
        </w:rPr>
      </w:pPr>
      <w:r w:rsidRPr="00A70FD6">
        <w:rPr>
          <w:rStyle w:val="a5"/>
          <w:b/>
        </w:rPr>
        <w:t xml:space="preserve">Гриднева </w:t>
      </w:r>
      <w:r w:rsidRPr="00A70FD6">
        <w:rPr>
          <w:rStyle w:val="a5"/>
        </w:rPr>
        <w:t>Галина Борисовна – Председатель общественной палаты Новосибирской области</w:t>
      </w:r>
    </w:p>
    <w:p w:rsidR="0002482A" w:rsidRPr="00A70FD6" w:rsidRDefault="0002482A" w:rsidP="0002482A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A70FD6">
        <w:rPr>
          <w:b/>
        </w:rPr>
        <w:t>Даниленко</w:t>
      </w:r>
      <w:r w:rsidRPr="00A70FD6">
        <w:t xml:space="preserve"> Андрей Анатольевич – министр природных ресурсов и экологии Новосибирской области</w:t>
      </w:r>
    </w:p>
    <w:p w:rsidR="0002482A" w:rsidRPr="00A70FD6" w:rsidRDefault="0002482A" w:rsidP="0002482A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proofErr w:type="spellStart"/>
      <w:r w:rsidRPr="00A70FD6">
        <w:rPr>
          <w:b/>
        </w:rPr>
        <w:t>Зерняева</w:t>
      </w:r>
      <w:proofErr w:type="spellEnd"/>
      <w:r w:rsidRPr="00A70FD6">
        <w:rPr>
          <w:b/>
        </w:rPr>
        <w:t xml:space="preserve"> </w:t>
      </w:r>
      <w:r w:rsidRPr="00A70FD6">
        <w:t>Елена Александровна – старший помощник прокурора по взаимодействию с представительными (законодательными) и исполнительными органами Новосибирской области</w:t>
      </w:r>
    </w:p>
    <w:p w:rsidR="0002482A" w:rsidRPr="00A70FD6" w:rsidRDefault="0002482A" w:rsidP="0002482A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A70FD6">
        <w:rPr>
          <w:b/>
        </w:rPr>
        <w:t xml:space="preserve">Лещенко </w:t>
      </w:r>
      <w:r w:rsidRPr="00A70FD6">
        <w:t>Евгений Михайлович – министр сельского хозяйства Новосибирской области</w:t>
      </w:r>
    </w:p>
    <w:p w:rsidR="0002482A" w:rsidRPr="00A70FD6" w:rsidRDefault="0002482A" w:rsidP="0002482A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proofErr w:type="spellStart"/>
      <w:r w:rsidRPr="00A70FD6">
        <w:rPr>
          <w:b/>
        </w:rPr>
        <w:t>Парфенцова</w:t>
      </w:r>
      <w:proofErr w:type="spellEnd"/>
      <w:r w:rsidRPr="00A70FD6">
        <w:t xml:space="preserve"> Татьяна Михайловна – член Общественного совета при Законодательном Собрании Новосибирской области</w:t>
      </w:r>
    </w:p>
    <w:p w:rsidR="0002482A" w:rsidRPr="00A70FD6" w:rsidRDefault="0002482A" w:rsidP="0002482A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A70FD6">
        <w:rPr>
          <w:b/>
        </w:rPr>
        <w:t xml:space="preserve">Рожков </w:t>
      </w:r>
      <w:r w:rsidRPr="00A70FD6">
        <w:t>Олег Александрович – начальник управления ветеринарии Новосибирской области</w:t>
      </w:r>
    </w:p>
    <w:p w:rsidR="0002482A" w:rsidRPr="00A70FD6" w:rsidRDefault="0002482A" w:rsidP="0002482A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A70FD6">
        <w:rPr>
          <w:b/>
          <w:shd w:val="clear" w:color="auto" w:fill="FFFFFF"/>
        </w:rPr>
        <w:t>Сальников</w:t>
      </w:r>
      <w:r w:rsidRPr="00A70FD6">
        <w:rPr>
          <w:shd w:val="clear" w:color="auto" w:fill="FFFFFF"/>
        </w:rPr>
        <w:t xml:space="preserve"> Алексей Иванович – председатель совета Ассоциации крестьянских (фермерских) хозяйств и сельскохозяйственных кооперативов </w:t>
      </w:r>
      <w:r w:rsidRPr="00A70FD6">
        <w:t>Новосибирской области</w:t>
      </w:r>
    </w:p>
    <w:p w:rsidR="0002482A" w:rsidRPr="00A70FD6" w:rsidRDefault="0002482A" w:rsidP="0002482A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proofErr w:type="spellStart"/>
      <w:r w:rsidRPr="00A70FD6">
        <w:rPr>
          <w:b/>
        </w:rPr>
        <w:t>Сколубович</w:t>
      </w:r>
      <w:proofErr w:type="spellEnd"/>
      <w:r w:rsidRPr="00A70FD6">
        <w:rPr>
          <w:b/>
        </w:rPr>
        <w:t xml:space="preserve"> </w:t>
      </w:r>
      <w:r w:rsidRPr="00A70FD6">
        <w:t xml:space="preserve">Юрий Леонидович – член Совета по вопросам рационального природопользования, охраны окружающей среды и обеспечения экологической безопасности при Губернаторе Новосибирской области </w:t>
      </w:r>
    </w:p>
    <w:p w:rsidR="0002482A" w:rsidRPr="00A70FD6" w:rsidRDefault="0002482A" w:rsidP="0002482A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A70FD6">
        <w:rPr>
          <w:b/>
        </w:rPr>
        <w:t xml:space="preserve">Тепляков </w:t>
      </w:r>
      <w:r w:rsidRPr="00A70FD6">
        <w:t>Александр Александрович – председатель Общественного совета при министерстве сельского хозяйства Новосибирской области</w:t>
      </w:r>
    </w:p>
    <w:p w:rsidR="0002482A" w:rsidRPr="00A70FD6" w:rsidRDefault="0002482A" w:rsidP="0002482A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proofErr w:type="spellStart"/>
      <w:r w:rsidRPr="00A70FD6">
        <w:rPr>
          <w:b/>
        </w:rPr>
        <w:lastRenderedPageBreak/>
        <w:t>Тишуров</w:t>
      </w:r>
      <w:proofErr w:type="spellEnd"/>
      <w:r w:rsidRPr="00A70FD6">
        <w:t xml:space="preserve"> Станислав Александрович – региональный директор АО «</w:t>
      </w:r>
      <w:proofErr w:type="spellStart"/>
      <w:r w:rsidRPr="00A70FD6">
        <w:t>Россельхозбанк</w:t>
      </w:r>
      <w:proofErr w:type="spellEnd"/>
      <w:r w:rsidRPr="00A70FD6">
        <w:t>»</w:t>
      </w:r>
    </w:p>
    <w:p w:rsidR="0002482A" w:rsidRPr="00A70FD6" w:rsidRDefault="0002482A" w:rsidP="0002482A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proofErr w:type="spellStart"/>
      <w:r w:rsidRPr="00A70FD6">
        <w:rPr>
          <w:rFonts w:eastAsia="Calibri"/>
          <w:b/>
          <w:bCs w:val="0"/>
          <w:lang w:eastAsia="en-US"/>
        </w:rPr>
        <w:t>Шилохвостов</w:t>
      </w:r>
      <w:proofErr w:type="spellEnd"/>
      <w:r w:rsidRPr="00A70FD6">
        <w:rPr>
          <w:rFonts w:eastAsia="Calibri"/>
          <w:bCs w:val="0"/>
          <w:lang w:eastAsia="en-US"/>
        </w:rPr>
        <w:t xml:space="preserve"> Роман Геннадьевич – руководитель департамента имущества и земельных отношений Новосибирской области</w:t>
      </w:r>
    </w:p>
    <w:p w:rsidR="0002482A" w:rsidRPr="00A70FD6" w:rsidRDefault="0002482A" w:rsidP="0002482A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A70FD6">
        <w:rPr>
          <w:b/>
        </w:rPr>
        <w:t xml:space="preserve"> </w:t>
      </w:r>
      <w:proofErr w:type="spellStart"/>
      <w:r w:rsidRPr="00A70FD6">
        <w:rPr>
          <w:b/>
        </w:rPr>
        <w:t>Ярманов</w:t>
      </w:r>
      <w:proofErr w:type="spellEnd"/>
      <w:r w:rsidRPr="00A70FD6">
        <w:t xml:space="preserve"> Вячеслав Владимирович – заместитель Губернатора Новосибирской области</w:t>
      </w:r>
    </w:p>
    <w:p w:rsidR="00B47A6E" w:rsidRPr="00A70FD6" w:rsidRDefault="00B47A6E" w:rsidP="00B47A6E">
      <w:pPr>
        <w:rPr>
          <w:b/>
        </w:rPr>
      </w:pPr>
    </w:p>
    <w:p w:rsidR="00B47A6E" w:rsidRPr="00A70FD6" w:rsidRDefault="00B47A6E" w:rsidP="00B47A6E">
      <w:pPr>
        <w:rPr>
          <w:b/>
        </w:rPr>
      </w:pPr>
    </w:p>
    <w:p w:rsidR="00B47A6E" w:rsidRPr="00A70FD6" w:rsidRDefault="00B47A6E" w:rsidP="00B47A6E">
      <w:pPr>
        <w:pStyle w:val="a3"/>
        <w:tabs>
          <w:tab w:val="clear" w:pos="4536"/>
          <w:tab w:val="clear" w:pos="9072"/>
        </w:tabs>
        <w:ind w:firstLine="0"/>
        <w:jc w:val="center"/>
        <w:rPr>
          <w:b/>
          <w:szCs w:val="28"/>
        </w:rPr>
      </w:pPr>
      <w:r w:rsidRPr="00A70FD6">
        <w:rPr>
          <w:b/>
          <w:szCs w:val="28"/>
        </w:rPr>
        <w:t>ПОВЕСТКА ДНЯ:</w:t>
      </w:r>
    </w:p>
    <w:p w:rsidR="00B47A6E" w:rsidRPr="00A70FD6" w:rsidRDefault="00B47A6E" w:rsidP="00B47A6E">
      <w:pPr>
        <w:rPr>
          <w:b/>
        </w:rPr>
      </w:pPr>
    </w:p>
    <w:p w:rsidR="00B47A6E" w:rsidRPr="00A70FD6" w:rsidRDefault="00B47A6E" w:rsidP="00B47A6E">
      <w:pPr>
        <w:pStyle w:val="a3"/>
        <w:rPr>
          <w:szCs w:val="28"/>
        </w:rPr>
      </w:pPr>
      <w:r w:rsidRPr="00A70FD6">
        <w:rPr>
          <w:szCs w:val="28"/>
        </w:rPr>
        <w:t>1. О повестке дня и порядке работы заседания комитета.</w:t>
      </w:r>
    </w:p>
    <w:p w:rsidR="00B47A6E" w:rsidRPr="00A70FD6" w:rsidRDefault="00B47A6E" w:rsidP="00B47A6E">
      <w:pPr>
        <w:pStyle w:val="a6"/>
        <w:spacing w:after="0"/>
        <w:ind w:firstLine="709"/>
        <w:jc w:val="both"/>
        <w:rPr>
          <w:szCs w:val="28"/>
        </w:rPr>
      </w:pPr>
      <w:r w:rsidRPr="00A70FD6">
        <w:rPr>
          <w:szCs w:val="28"/>
        </w:rPr>
        <w:t>Доклад: </w:t>
      </w:r>
      <w:proofErr w:type="spellStart"/>
      <w:r w:rsidRPr="00A70FD6">
        <w:rPr>
          <w:b/>
          <w:szCs w:val="28"/>
        </w:rPr>
        <w:t>Подойма</w:t>
      </w:r>
      <w:proofErr w:type="spellEnd"/>
      <w:r w:rsidRPr="00A70FD6">
        <w:rPr>
          <w:b/>
          <w:szCs w:val="28"/>
        </w:rPr>
        <w:t xml:space="preserve"> </w:t>
      </w:r>
      <w:r w:rsidRPr="00A70FD6">
        <w:rPr>
          <w:szCs w:val="28"/>
        </w:rPr>
        <w:t>Олег Николаевич – председатель комитета по аграрной политике, природным ресурсам и земельным отношениям.</w:t>
      </w:r>
    </w:p>
    <w:p w:rsidR="00B47A6E" w:rsidRPr="00A70FD6" w:rsidRDefault="00B47A6E" w:rsidP="00B47A6E">
      <w:pPr>
        <w:pStyle w:val="a9"/>
        <w:ind w:firstLine="709"/>
        <w:jc w:val="both"/>
        <w:rPr>
          <w:szCs w:val="28"/>
        </w:rPr>
      </w:pPr>
      <w:r w:rsidRPr="00A70FD6">
        <w:rPr>
          <w:szCs w:val="28"/>
        </w:rPr>
        <w:t>2.</w:t>
      </w:r>
      <w:r>
        <w:rPr>
          <w:szCs w:val="28"/>
        </w:rPr>
        <w:t> </w:t>
      </w:r>
      <w:r w:rsidRPr="00A70FD6">
        <w:rPr>
          <w:szCs w:val="28"/>
        </w:rPr>
        <w:t xml:space="preserve">О признании утратившими силу отдельных законов Новосибирской области, регулирующих отношения в сфере обеспечения эпизоотического и ветеринарно-санитарного благополучия в Новосибирской области (первое чтение). </w:t>
      </w:r>
    </w:p>
    <w:p w:rsidR="00B47A6E" w:rsidRPr="00A70FD6" w:rsidRDefault="00B47A6E" w:rsidP="00B47A6E">
      <w:pPr>
        <w:pStyle w:val="a9"/>
        <w:ind w:firstLine="709"/>
        <w:jc w:val="both"/>
        <w:rPr>
          <w:szCs w:val="28"/>
        </w:rPr>
      </w:pPr>
      <w:r w:rsidRPr="00A70FD6">
        <w:rPr>
          <w:szCs w:val="28"/>
        </w:rPr>
        <w:t>Доклад: </w:t>
      </w:r>
      <w:r w:rsidRPr="00A70FD6">
        <w:rPr>
          <w:b/>
          <w:szCs w:val="28"/>
        </w:rPr>
        <w:t xml:space="preserve">Субботин </w:t>
      </w:r>
      <w:r w:rsidRPr="00A70FD6">
        <w:rPr>
          <w:szCs w:val="28"/>
        </w:rPr>
        <w:t>Денис Викторович – заместитель председателя комитета по аграрной политике, природным ресурсам и земельным отношениям.</w:t>
      </w:r>
    </w:p>
    <w:p w:rsidR="00B47A6E" w:rsidRPr="00A70FD6" w:rsidRDefault="00B47A6E" w:rsidP="00B47A6E">
      <w:pPr>
        <w:pStyle w:val="a9"/>
        <w:ind w:firstLine="709"/>
        <w:jc w:val="both"/>
        <w:rPr>
          <w:rFonts w:eastAsia="Calibri"/>
          <w:szCs w:val="28"/>
          <w:lang w:eastAsia="en-US"/>
        </w:rPr>
      </w:pPr>
      <w:r w:rsidRPr="00A70FD6">
        <w:rPr>
          <w:szCs w:val="28"/>
        </w:rPr>
        <w:t>3.</w:t>
      </w:r>
      <w:r>
        <w:rPr>
          <w:szCs w:val="28"/>
        </w:rPr>
        <w:t> </w:t>
      </w:r>
      <w:r w:rsidRPr="00A70FD6">
        <w:rPr>
          <w:szCs w:val="28"/>
        </w:rPr>
        <w:t xml:space="preserve">О согласовании изменений государственной программы Новосибирской области «Развитие сельского хозяйства и регулирование рынков сельскохозяйственной продукции, сырья </w:t>
      </w:r>
      <w:r w:rsidRPr="00A70FD6">
        <w:rPr>
          <w:rFonts w:eastAsia="Calibri"/>
          <w:szCs w:val="28"/>
          <w:lang w:eastAsia="en-US"/>
        </w:rPr>
        <w:t>и продовольствия в Новосибирской области».</w:t>
      </w:r>
    </w:p>
    <w:p w:rsidR="00B47A6E" w:rsidRPr="00A70FD6" w:rsidRDefault="00B47A6E" w:rsidP="00B47A6E">
      <w:pPr>
        <w:pStyle w:val="a9"/>
        <w:tabs>
          <w:tab w:val="left" w:pos="426"/>
          <w:tab w:val="left" w:pos="851"/>
        </w:tabs>
        <w:ind w:firstLine="709"/>
        <w:jc w:val="both"/>
        <w:rPr>
          <w:szCs w:val="28"/>
        </w:rPr>
      </w:pPr>
      <w:r w:rsidRPr="00A70FD6">
        <w:rPr>
          <w:rStyle w:val="a8"/>
          <w:b w:val="0"/>
          <w:bCs w:val="0"/>
          <w:szCs w:val="28"/>
        </w:rPr>
        <w:t>Доклад:</w:t>
      </w:r>
      <w:r>
        <w:rPr>
          <w:rStyle w:val="a8"/>
          <w:b w:val="0"/>
          <w:bCs w:val="0"/>
          <w:szCs w:val="28"/>
        </w:rPr>
        <w:t> </w:t>
      </w:r>
      <w:r w:rsidRPr="00A70FD6">
        <w:rPr>
          <w:b/>
          <w:szCs w:val="28"/>
        </w:rPr>
        <w:t xml:space="preserve">Лещенко </w:t>
      </w:r>
      <w:r w:rsidRPr="00A70FD6">
        <w:rPr>
          <w:szCs w:val="28"/>
        </w:rPr>
        <w:t>Евгений Михайлович – министр сельского хозяйства Новосибирской области.</w:t>
      </w:r>
    </w:p>
    <w:p w:rsidR="00B47A6E" w:rsidRPr="00A70FD6" w:rsidRDefault="00B47A6E" w:rsidP="00B47A6E">
      <w:pPr>
        <w:pStyle w:val="a9"/>
        <w:tabs>
          <w:tab w:val="left" w:pos="426"/>
          <w:tab w:val="left" w:pos="851"/>
        </w:tabs>
        <w:ind w:firstLine="709"/>
        <w:jc w:val="both"/>
        <w:rPr>
          <w:szCs w:val="28"/>
        </w:rPr>
      </w:pPr>
      <w:r w:rsidRPr="00A70FD6">
        <w:rPr>
          <w:szCs w:val="28"/>
        </w:rPr>
        <w:t>4.</w:t>
      </w:r>
      <w:r>
        <w:rPr>
          <w:szCs w:val="28"/>
        </w:rPr>
        <w:t> </w:t>
      </w:r>
      <w:r w:rsidRPr="00A70FD6">
        <w:rPr>
          <w:szCs w:val="28"/>
        </w:rPr>
        <w:t xml:space="preserve">О практике </w:t>
      </w:r>
      <w:proofErr w:type="spellStart"/>
      <w:r w:rsidRPr="00A70FD6">
        <w:rPr>
          <w:szCs w:val="28"/>
        </w:rPr>
        <w:t>правоприменения</w:t>
      </w:r>
      <w:proofErr w:type="spellEnd"/>
      <w:r w:rsidRPr="00A70FD6">
        <w:rPr>
          <w:szCs w:val="28"/>
        </w:rPr>
        <w:t xml:space="preserve"> Закона Новосибирской области от 15.12.2007 № 185-03 «О порядке заготовки и сбора гражданами </w:t>
      </w:r>
      <w:proofErr w:type="spellStart"/>
      <w:r w:rsidRPr="00A70FD6">
        <w:rPr>
          <w:szCs w:val="28"/>
        </w:rPr>
        <w:t>недревесных</w:t>
      </w:r>
      <w:proofErr w:type="spellEnd"/>
      <w:r w:rsidRPr="00A70FD6">
        <w:rPr>
          <w:szCs w:val="28"/>
        </w:rPr>
        <w:t xml:space="preserve"> лесных ресурсов для собственных нужд в Новосибирской области» (в части заготовки гражданами валежника для собственных нужд).</w:t>
      </w:r>
    </w:p>
    <w:p w:rsidR="00B47A6E" w:rsidRPr="00A70FD6" w:rsidRDefault="00B47A6E" w:rsidP="00B47A6E">
      <w:pPr>
        <w:pStyle w:val="a9"/>
        <w:ind w:firstLine="709"/>
        <w:jc w:val="both"/>
        <w:rPr>
          <w:szCs w:val="28"/>
        </w:rPr>
      </w:pPr>
      <w:r w:rsidRPr="00A70FD6">
        <w:rPr>
          <w:szCs w:val="28"/>
        </w:rPr>
        <w:t>Доклад: </w:t>
      </w:r>
      <w:r w:rsidRPr="00A70FD6">
        <w:rPr>
          <w:b/>
          <w:szCs w:val="28"/>
        </w:rPr>
        <w:t>Даниленко</w:t>
      </w:r>
      <w:r w:rsidRPr="00A70FD6">
        <w:rPr>
          <w:szCs w:val="28"/>
        </w:rPr>
        <w:t xml:space="preserve"> Андрей Анатольевич – министр природных ресурсов и экологии Новосибирской области.</w:t>
      </w:r>
    </w:p>
    <w:p w:rsidR="00B47A6E" w:rsidRPr="00A70FD6" w:rsidRDefault="00B47A6E" w:rsidP="00B47A6E">
      <w:pPr>
        <w:pStyle w:val="a9"/>
        <w:tabs>
          <w:tab w:val="left" w:pos="426"/>
          <w:tab w:val="left" w:pos="851"/>
        </w:tabs>
        <w:ind w:firstLine="709"/>
        <w:jc w:val="both"/>
        <w:rPr>
          <w:szCs w:val="28"/>
        </w:rPr>
      </w:pPr>
      <w:r w:rsidRPr="00A70FD6">
        <w:rPr>
          <w:szCs w:val="28"/>
        </w:rPr>
        <w:t>5.</w:t>
      </w:r>
      <w:r>
        <w:rPr>
          <w:szCs w:val="28"/>
        </w:rPr>
        <w:t> </w:t>
      </w:r>
      <w:r w:rsidRPr="00A70FD6">
        <w:rPr>
          <w:szCs w:val="28"/>
        </w:rPr>
        <w:t xml:space="preserve">О вопросах к отчёту </w:t>
      </w:r>
      <w:r w:rsidRPr="00A70FD6">
        <w:rPr>
          <w:rStyle w:val="a5"/>
          <w:lang w:val="ru"/>
        </w:rPr>
        <w:t>начальника Главного управления Министерства внутренних дел Российской Федерации по Новосибирской области о деятельности подчиненных органов внутренних дел в 2019 году</w:t>
      </w:r>
      <w:r w:rsidRPr="00A70FD6">
        <w:rPr>
          <w:szCs w:val="28"/>
        </w:rPr>
        <w:t>.</w:t>
      </w:r>
    </w:p>
    <w:p w:rsidR="00B47A6E" w:rsidRPr="00A70FD6" w:rsidRDefault="00B47A6E" w:rsidP="00B47A6E">
      <w:pPr>
        <w:pStyle w:val="a9"/>
        <w:ind w:firstLine="709"/>
        <w:jc w:val="both"/>
        <w:rPr>
          <w:szCs w:val="28"/>
        </w:rPr>
      </w:pPr>
      <w:r w:rsidRPr="00A70FD6">
        <w:rPr>
          <w:szCs w:val="28"/>
        </w:rPr>
        <w:t>Информация: </w:t>
      </w:r>
      <w:proofErr w:type="spellStart"/>
      <w:r w:rsidRPr="00A70FD6">
        <w:rPr>
          <w:b/>
          <w:szCs w:val="28"/>
        </w:rPr>
        <w:t>Подойма</w:t>
      </w:r>
      <w:proofErr w:type="spellEnd"/>
      <w:r w:rsidRPr="00A70FD6">
        <w:rPr>
          <w:b/>
          <w:szCs w:val="28"/>
        </w:rPr>
        <w:t xml:space="preserve"> </w:t>
      </w:r>
      <w:r w:rsidRPr="00A70FD6">
        <w:rPr>
          <w:szCs w:val="28"/>
        </w:rPr>
        <w:t>Олег Николаевич – председатель комитета по аграрной политике, природным ресурсам и земельным отношениям.</w:t>
      </w:r>
    </w:p>
    <w:p w:rsidR="00B47A6E" w:rsidRPr="00A70FD6" w:rsidRDefault="00B47A6E" w:rsidP="00B47A6E">
      <w:pPr>
        <w:pStyle w:val="a9"/>
        <w:ind w:firstLine="709"/>
        <w:jc w:val="both"/>
        <w:rPr>
          <w:szCs w:val="28"/>
        </w:rPr>
      </w:pPr>
      <w:r w:rsidRPr="00A70FD6">
        <w:rPr>
          <w:szCs w:val="28"/>
        </w:rPr>
        <w:t>6</w:t>
      </w:r>
      <w:r>
        <w:rPr>
          <w:szCs w:val="28"/>
        </w:rPr>
        <w:t>. </w:t>
      </w:r>
      <w:r w:rsidRPr="00A70FD6">
        <w:rPr>
          <w:szCs w:val="28"/>
        </w:rPr>
        <w:t>О награждении.</w:t>
      </w:r>
    </w:p>
    <w:p w:rsidR="00B47A6E" w:rsidRPr="00A70FD6" w:rsidRDefault="00B47A6E" w:rsidP="00B47A6E">
      <w:pPr>
        <w:pStyle w:val="a9"/>
        <w:ind w:firstLine="709"/>
        <w:jc w:val="both"/>
        <w:rPr>
          <w:szCs w:val="28"/>
          <w:lang w:val="ru"/>
        </w:rPr>
      </w:pPr>
      <w:r w:rsidRPr="00A70FD6">
        <w:rPr>
          <w:szCs w:val="28"/>
        </w:rPr>
        <w:t>Доклад: </w:t>
      </w:r>
      <w:proofErr w:type="spellStart"/>
      <w:r w:rsidRPr="00A70FD6">
        <w:rPr>
          <w:b/>
          <w:szCs w:val="28"/>
        </w:rPr>
        <w:t>Подойма</w:t>
      </w:r>
      <w:proofErr w:type="spellEnd"/>
      <w:r w:rsidRPr="00A70FD6">
        <w:rPr>
          <w:b/>
          <w:szCs w:val="28"/>
        </w:rPr>
        <w:t xml:space="preserve"> </w:t>
      </w:r>
      <w:r w:rsidRPr="00A70FD6">
        <w:rPr>
          <w:szCs w:val="28"/>
        </w:rPr>
        <w:t>Олег Николаевич – председатель комитета по аграрной политике, природным ресурсам и земельным отношениям</w:t>
      </w:r>
    </w:p>
    <w:p w:rsidR="00B47A6E" w:rsidRPr="00A70FD6" w:rsidRDefault="00B47A6E" w:rsidP="00B47A6E">
      <w:pPr>
        <w:pStyle w:val="a9"/>
        <w:ind w:firstLine="709"/>
        <w:jc w:val="both"/>
      </w:pPr>
      <w:r w:rsidRPr="00A70FD6">
        <w:t>7</w:t>
      </w:r>
      <w:r>
        <w:t>. </w:t>
      </w:r>
      <w:r w:rsidRPr="00A70FD6">
        <w:t>Разное.</w:t>
      </w:r>
    </w:p>
    <w:p w:rsidR="002A2656" w:rsidRDefault="002A2656" w:rsidP="002A2656">
      <w:pPr>
        <w:pStyle w:val="a3"/>
        <w:jc w:val="center"/>
      </w:pPr>
    </w:p>
    <w:p w:rsidR="00B47A6E" w:rsidRDefault="00B47A6E" w:rsidP="002A2656">
      <w:pPr>
        <w:pStyle w:val="a3"/>
        <w:jc w:val="center"/>
      </w:pPr>
    </w:p>
    <w:p w:rsidR="002A2656" w:rsidRDefault="002A2656" w:rsidP="002A2656">
      <w:pPr>
        <w:pStyle w:val="a3"/>
        <w:jc w:val="center"/>
      </w:pPr>
    </w:p>
    <w:p w:rsidR="005E2DB7" w:rsidRDefault="002A2656" w:rsidP="006E7774">
      <w:pPr>
        <w:pStyle w:val="a6"/>
        <w:spacing w:after="0"/>
        <w:jc w:val="both"/>
      </w:pPr>
      <w:bookmarkStart w:id="2" w:name="_Toc295979852"/>
      <w:r w:rsidRPr="00B47A6E">
        <w:rPr>
          <w:szCs w:val="28"/>
        </w:rPr>
        <w:t>Председатель</w:t>
      </w:r>
      <w:r w:rsidRPr="00B47A6E">
        <w:t xml:space="preserve"> комитета</w:t>
      </w:r>
      <w:r w:rsidRPr="00B47A6E">
        <w:tab/>
      </w:r>
      <w:bookmarkEnd w:id="2"/>
      <w:r w:rsidR="006E7774">
        <w:tab/>
      </w:r>
      <w:r w:rsidR="006E7774">
        <w:tab/>
      </w:r>
      <w:r w:rsidR="006E7774">
        <w:tab/>
      </w:r>
      <w:r w:rsidR="006E7774">
        <w:tab/>
      </w:r>
      <w:r w:rsidR="006E7774">
        <w:tab/>
      </w:r>
      <w:r w:rsidR="006E7774">
        <w:tab/>
      </w:r>
      <w:r w:rsidR="006E7774">
        <w:tab/>
      </w:r>
      <w:r w:rsidRPr="00B47A6E">
        <w:tab/>
        <w:t xml:space="preserve">О.Н. </w:t>
      </w:r>
      <w:proofErr w:type="spellStart"/>
      <w:r w:rsidRPr="00B47A6E">
        <w:t>Подойма</w:t>
      </w:r>
      <w:proofErr w:type="spellEnd"/>
    </w:p>
    <w:sectPr w:rsidR="005E2DB7" w:rsidSect="001B4CE3">
      <w:headerReference w:type="default" r:id="rId8"/>
      <w:pgSz w:w="11906" w:h="16838" w:code="9"/>
      <w:pgMar w:top="567" w:right="567" w:bottom="1134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36A9" w:rsidRDefault="005636A9" w:rsidP="00584F4E">
      <w:r>
        <w:separator/>
      </w:r>
    </w:p>
  </w:endnote>
  <w:endnote w:type="continuationSeparator" w:id="0">
    <w:p w:rsidR="005636A9" w:rsidRDefault="005636A9" w:rsidP="00584F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36A9" w:rsidRDefault="005636A9" w:rsidP="00584F4E">
      <w:r>
        <w:separator/>
      </w:r>
    </w:p>
  </w:footnote>
  <w:footnote w:type="continuationSeparator" w:id="0">
    <w:p w:rsidR="005636A9" w:rsidRDefault="005636A9" w:rsidP="00584F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58781082"/>
      <w:docPartObj>
        <w:docPartGallery w:val="Page Numbers (Top of Page)"/>
        <w:docPartUnique/>
      </w:docPartObj>
    </w:sdtPr>
    <w:sdtEndPr/>
    <w:sdtContent>
      <w:p w:rsidR="00584F4E" w:rsidRDefault="00584F4E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1C14">
          <w:rPr>
            <w:noProof/>
          </w:rPr>
          <w:t>2</w:t>
        </w:r>
        <w:r>
          <w:fldChar w:fldCharType="end"/>
        </w:r>
      </w:p>
    </w:sdtContent>
  </w:sdt>
  <w:p w:rsidR="00584F4E" w:rsidRDefault="00584F4E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D0CD6"/>
    <w:multiLevelType w:val="hybridMultilevel"/>
    <w:tmpl w:val="D458EA26"/>
    <w:lvl w:ilvl="0" w:tplc="6D720F98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656"/>
    <w:rsid w:val="0002482A"/>
    <w:rsid w:val="001B4CE3"/>
    <w:rsid w:val="002A2656"/>
    <w:rsid w:val="004E1181"/>
    <w:rsid w:val="005636A9"/>
    <w:rsid w:val="00584F4E"/>
    <w:rsid w:val="005E2DB7"/>
    <w:rsid w:val="006E7774"/>
    <w:rsid w:val="0073631F"/>
    <w:rsid w:val="00862FDC"/>
    <w:rsid w:val="009128E8"/>
    <w:rsid w:val="00A31C14"/>
    <w:rsid w:val="00B47A6E"/>
    <w:rsid w:val="00D41D93"/>
    <w:rsid w:val="00F21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193ACCE-E154-4337-AC2F-CFF562021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2656"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2A2656"/>
    <w:pPr>
      <w:keepNext/>
      <w:ind w:firstLine="624"/>
      <w:jc w:val="center"/>
      <w:outlineLvl w:val="0"/>
    </w:pPr>
    <w:rPr>
      <w:b/>
      <w:bCs w:val="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2656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3">
    <w:name w:val="footer"/>
    <w:basedOn w:val="a"/>
    <w:link w:val="a4"/>
    <w:rsid w:val="002A2656"/>
    <w:pPr>
      <w:tabs>
        <w:tab w:val="center" w:pos="4536"/>
        <w:tab w:val="right" w:pos="9072"/>
      </w:tabs>
      <w:ind w:firstLine="709"/>
      <w:jc w:val="both"/>
    </w:pPr>
    <w:rPr>
      <w:bCs w:val="0"/>
      <w:szCs w:val="20"/>
      <w:lang w:val="x-none" w:eastAsia="x-none"/>
    </w:rPr>
  </w:style>
  <w:style w:type="character" w:customStyle="1" w:styleId="a4">
    <w:name w:val="Нижний колонтитул Знак"/>
    <w:basedOn w:val="a0"/>
    <w:link w:val="a3"/>
    <w:rsid w:val="002A2656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5">
    <w:name w:val="Основной текст_"/>
    <w:link w:val="11"/>
    <w:rsid w:val="0002482A"/>
    <w:rPr>
      <w:spacing w:val="6"/>
      <w:shd w:val="clear" w:color="auto" w:fill="FFFFFF"/>
    </w:rPr>
  </w:style>
  <w:style w:type="paragraph" w:customStyle="1" w:styleId="11">
    <w:name w:val="Основной текст1"/>
    <w:basedOn w:val="a"/>
    <w:link w:val="a5"/>
    <w:rsid w:val="0002482A"/>
    <w:pPr>
      <w:widowControl w:val="0"/>
      <w:shd w:val="clear" w:color="auto" w:fill="FFFFFF"/>
      <w:spacing w:after="240" w:line="326" w:lineRule="exact"/>
    </w:pPr>
    <w:rPr>
      <w:rFonts w:asciiTheme="minorHAnsi" w:eastAsiaTheme="minorHAnsi" w:hAnsiTheme="minorHAnsi" w:cstheme="minorBidi"/>
      <w:bCs w:val="0"/>
      <w:spacing w:val="6"/>
      <w:sz w:val="22"/>
      <w:szCs w:val="22"/>
      <w:lang w:eastAsia="en-US"/>
    </w:rPr>
  </w:style>
  <w:style w:type="paragraph" w:styleId="a6">
    <w:name w:val="Body Text"/>
    <w:basedOn w:val="a"/>
    <w:link w:val="a7"/>
    <w:rsid w:val="00B47A6E"/>
    <w:pPr>
      <w:spacing w:after="120"/>
    </w:pPr>
    <w:rPr>
      <w:bCs w:val="0"/>
      <w:szCs w:val="20"/>
    </w:rPr>
  </w:style>
  <w:style w:type="character" w:customStyle="1" w:styleId="a7">
    <w:name w:val="Основной текст Знак"/>
    <w:basedOn w:val="a0"/>
    <w:link w:val="a6"/>
    <w:rsid w:val="00B47A6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8">
    <w:name w:val="Strong"/>
    <w:uiPriority w:val="22"/>
    <w:qFormat/>
    <w:rsid w:val="00B47A6E"/>
    <w:rPr>
      <w:b/>
      <w:bCs/>
    </w:rPr>
  </w:style>
  <w:style w:type="paragraph" w:styleId="a9">
    <w:name w:val="No Spacing"/>
    <w:uiPriority w:val="1"/>
    <w:qFormat/>
    <w:rsid w:val="00B47A6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E7774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E7774"/>
    <w:rPr>
      <w:rFonts w:ascii="Segoe UI" w:eastAsia="Times New Roman" w:hAnsi="Segoe UI" w:cs="Segoe UI"/>
      <w:bCs/>
      <w:sz w:val="18"/>
      <w:szCs w:val="18"/>
      <w:lang w:eastAsia="ru-RU"/>
    </w:rPr>
  </w:style>
  <w:style w:type="paragraph" w:styleId="ac">
    <w:name w:val="header"/>
    <w:basedOn w:val="a"/>
    <w:link w:val="ad"/>
    <w:uiPriority w:val="99"/>
    <w:unhideWhenUsed/>
    <w:rsid w:val="00584F4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584F4E"/>
    <w:rPr>
      <w:rFonts w:ascii="Times New Roman" w:eastAsia="Times New Roman" w:hAnsi="Times New Roman" w:cs="Times New Roman"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555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Нарожных Николай Андреевич</dc:creator>
  <cp:keywords/>
  <dc:description/>
  <cp:lastModifiedBy>Нарожных Николай Андреевич</cp:lastModifiedBy>
  <cp:revision>7</cp:revision>
  <cp:lastPrinted>2020-02-04T05:25:00Z</cp:lastPrinted>
  <dcterms:created xsi:type="dcterms:W3CDTF">2020-02-04T05:25:00Z</dcterms:created>
  <dcterms:modified xsi:type="dcterms:W3CDTF">2020-02-04T07:36:00Z</dcterms:modified>
</cp:coreProperties>
</file>