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AA" w:rsidRPr="00383C8A" w:rsidRDefault="00955ADF" w:rsidP="003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83C8A" w:rsidRDefault="006A31AA" w:rsidP="003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8A">
        <w:rPr>
          <w:rFonts w:ascii="Times New Roman" w:hAnsi="Times New Roman" w:cs="Times New Roman"/>
          <w:b/>
          <w:sz w:val="28"/>
          <w:szCs w:val="28"/>
        </w:rPr>
        <w:t>проведения семинара-со</w:t>
      </w:r>
      <w:r w:rsidR="00383C8A" w:rsidRPr="00383C8A">
        <w:rPr>
          <w:rFonts w:ascii="Times New Roman" w:hAnsi="Times New Roman" w:cs="Times New Roman"/>
          <w:b/>
          <w:sz w:val="28"/>
          <w:szCs w:val="28"/>
        </w:rPr>
        <w:t>вещания с</w:t>
      </w:r>
      <w:r w:rsidR="00955ADF">
        <w:rPr>
          <w:rFonts w:ascii="Times New Roman" w:hAnsi="Times New Roman" w:cs="Times New Roman"/>
          <w:b/>
          <w:sz w:val="28"/>
          <w:szCs w:val="28"/>
        </w:rPr>
        <w:t>о специалистами</w:t>
      </w:r>
      <w:r w:rsidR="00B34E04">
        <w:rPr>
          <w:rFonts w:ascii="Times New Roman" w:hAnsi="Times New Roman" w:cs="Times New Roman"/>
          <w:b/>
          <w:sz w:val="28"/>
          <w:szCs w:val="28"/>
        </w:rPr>
        <w:t>, обеспечивающими деятельность представительных органов</w:t>
      </w:r>
      <w:r w:rsidR="00955A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E04" w:rsidRPr="00E2766E">
        <w:rPr>
          <w:rFonts w:ascii="Times New Roman" w:hAnsi="Times New Roman" w:cs="Times New Roman"/>
          <w:b/>
          <w:sz w:val="28"/>
          <w:szCs w:val="28"/>
        </w:rPr>
        <w:t>муниципальных районов и городских округов Новосибирской области</w:t>
      </w:r>
    </w:p>
    <w:p w:rsidR="00E2766E" w:rsidRPr="00E2766E" w:rsidRDefault="00E2766E" w:rsidP="00383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1AA" w:rsidRPr="00383C8A" w:rsidRDefault="004861D9" w:rsidP="00383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февраля</w:t>
      </w:r>
      <w:r w:rsidR="006A31AA" w:rsidRPr="00383C8A">
        <w:rPr>
          <w:rFonts w:ascii="Times New Roman" w:hAnsi="Times New Roman" w:cs="Times New Roman"/>
          <w:sz w:val="28"/>
          <w:szCs w:val="28"/>
        </w:rPr>
        <w:t xml:space="preserve"> 20</w:t>
      </w:r>
      <w:r w:rsidR="00955ADF">
        <w:rPr>
          <w:rFonts w:ascii="Times New Roman" w:hAnsi="Times New Roman" w:cs="Times New Roman"/>
          <w:sz w:val="28"/>
          <w:szCs w:val="28"/>
        </w:rPr>
        <w:t>20</w:t>
      </w:r>
      <w:r w:rsidR="006A31AA" w:rsidRPr="00383C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6751AE">
        <w:rPr>
          <w:rFonts w:ascii="Times New Roman" w:hAnsi="Times New Roman" w:cs="Times New Roman"/>
          <w:sz w:val="28"/>
          <w:szCs w:val="28"/>
        </w:rPr>
        <w:t xml:space="preserve"> </w:t>
      </w:r>
      <w:r w:rsidR="00383C8A">
        <w:rPr>
          <w:rFonts w:ascii="Times New Roman" w:hAnsi="Times New Roman" w:cs="Times New Roman"/>
          <w:sz w:val="28"/>
          <w:szCs w:val="28"/>
        </w:rPr>
        <w:t xml:space="preserve">  </w:t>
      </w:r>
      <w:r w:rsidR="006A31AA" w:rsidRPr="00383C8A">
        <w:rPr>
          <w:rFonts w:ascii="Times New Roman" w:hAnsi="Times New Roman" w:cs="Times New Roman"/>
          <w:sz w:val="28"/>
          <w:szCs w:val="28"/>
        </w:rPr>
        <w:t>малый зал</w:t>
      </w:r>
    </w:p>
    <w:p w:rsidR="006A31AA" w:rsidRPr="00383C8A" w:rsidRDefault="006A31AA" w:rsidP="00383C8A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3C8A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955ADF">
        <w:rPr>
          <w:rFonts w:ascii="Times New Roman" w:hAnsi="Times New Roman" w:cs="Times New Roman"/>
          <w:sz w:val="28"/>
          <w:szCs w:val="28"/>
        </w:rPr>
        <w:t>1</w:t>
      </w:r>
      <w:r w:rsidR="00D85775">
        <w:rPr>
          <w:rFonts w:ascii="Times New Roman" w:hAnsi="Times New Roman" w:cs="Times New Roman"/>
          <w:sz w:val="28"/>
          <w:szCs w:val="28"/>
        </w:rPr>
        <w:t>2</w:t>
      </w:r>
      <w:r w:rsidR="00955ADF">
        <w:rPr>
          <w:rFonts w:ascii="Times New Roman" w:hAnsi="Times New Roman" w:cs="Times New Roman"/>
          <w:sz w:val="28"/>
          <w:szCs w:val="28"/>
        </w:rPr>
        <w:t>:00</w:t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</w:r>
      <w:r w:rsidR="00383C8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751AE">
        <w:rPr>
          <w:rFonts w:ascii="Times New Roman" w:hAnsi="Times New Roman" w:cs="Times New Roman"/>
          <w:sz w:val="28"/>
          <w:szCs w:val="28"/>
        </w:rPr>
        <w:t xml:space="preserve"> </w:t>
      </w:r>
      <w:r w:rsidR="00383C8A">
        <w:rPr>
          <w:rFonts w:ascii="Times New Roman" w:hAnsi="Times New Roman" w:cs="Times New Roman"/>
          <w:sz w:val="28"/>
          <w:szCs w:val="28"/>
        </w:rPr>
        <w:t xml:space="preserve"> </w:t>
      </w:r>
      <w:r w:rsidR="006751AE">
        <w:rPr>
          <w:rFonts w:ascii="Times New Roman" w:hAnsi="Times New Roman" w:cs="Times New Roman"/>
          <w:sz w:val="28"/>
          <w:szCs w:val="28"/>
        </w:rPr>
        <w:t xml:space="preserve"> </w:t>
      </w:r>
      <w:r w:rsidR="00383C8A">
        <w:rPr>
          <w:rFonts w:ascii="Times New Roman" w:hAnsi="Times New Roman" w:cs="Times New Roman"/>
          <w:sz w:val="28"/>
          <w:szCs w:val="28"/>
        </w:rPr>
        <w:t xml:space="preserve">  </w:t>
      </w:r>
      <w:r w:rsidR="00955ADF">
        <w:rPr>
          <w:rFonts w:ascii="Times New Roman" w:hAnsi="Times New Roman" w:cs="Times New Roman"/>
          <w:sz w:val="28"/>
          <w:szCs w:val="28"/>
        </w:rPr>
        <w:tab/>
      </w:r>
      <w:r w:rsidR="00955ADF">
        <w:rPr>
          <w:rFonts w:ascii="Times New Roman" w:hAnsi="Times New Roman" w:cs="Times New Roman"/>
          <w:sz w:val="28"/>
          <w:szCs w:val="28"/>
        </w:rPr>
        <w:tab/>
      </w:r>
      <w:r w:rsidRPr="00383C8A">
        <w:rPr>
          <w:rFonts w:ascii="Times New Roman" w:hAnsi="Times New Roman" w:cs="Times New Roman"/>
          <w:sz w:val="28"/>
          <w:szCs w:val="28"/>
        </w:rPr>
        <w:t>ул. Кирова, 3</w:t>
      </w:r>
    </w:p>
    <w:p w:rsidR="006A31AA" w:rsidRPr="00D16DB7" w:rsidRDefault="006A31AA" w:rsidP="00383C8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2"/>
        <w:gridCol w:w="8403"/>
      </w:tblGrid>
      <w:tr w:rsidR="006A31AA" w:rsidRPr="00383C8A" w:rsidTr="00383C8A">
        <w:tc>
          <w:tcPr>
            <w:tcW w:w="1809" w:type="dxa"/>
          </w:tcPr>
          <w:p w:rsidR="006A31AA" w:rsidRPr="00383C8A" w:rsidRDefault="006A31AA" w:rsidP="00D857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57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D857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505" w:type="dxa"/>
          </w:tcPr>
          <w:p w:rsidR="006A31AA" w:rsidRPr="00383C8A" w:rsidRDefault="00D85775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Открытие семинара-совещания и приветственное слово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C6FD5" w:rsidRDefault="00DC6FD5" w:rsidP="0057067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31AA" w:rsidRPr="00383C8A" w:rsidRDefault="00D85775" w:rsidP="0057067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F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Панфёров Андрей Борисович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– первый заместитель Председателя Законодательного Собрания Новосибирской области</w:t>
            </w:r>
          </w:p>
        </w:tc>
      </w:tr>
      <w:tr w:rsidR="00955ADF" w:rsidRPr="00383C8A" w:rsidTr="00383C8A">
        <w:tc>
          <w:tcPr>
            <w:tcW w:w="1809" w:type="dxa"/>
          </w:tcPr>
          <w:p w:rsidR="00955ADF" w:rsidRPr="00383C8A" w:rsidRDefault="00955ADF" w:rsidP="00867C5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41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4140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C41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7C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5" w:type="dxa"/>
          </w:tcPr>
          <w:p w:rsidR="00955ADF" w:rsidRDefault="00C22345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взаимодействии </w:t>
            </w:r>
            <w:r w:rsidR="00955A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Законодательного Собрания Новосибирской области с представительными органами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 районов и городских округов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C6FD5" w:rsidRDefault="00DC6FD5" w:rsidP="00383C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DF" w:rsidRPr="00955ADF" w:rsidRDefault="00D85775" w:rsidP="00383C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F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Монастырёва Елена Юрьевна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советник в департаменте организационной работы</w:t>
            </w:r>
            <w:r w:rsidR="00D41368">
              <w:rPr>
                <w:rFonts w:ascii="Times New Roman" w:hAnsi="Times New Roman" w:cs="Times New Roman"/>
                <w:sz w:val="28"/>
                <w:szCs w:val="28"/>
              </w:rPr>
              <w:t xml:space="preserve"> аппарата Законодательного Собрания Новосибирской области</w:t>
            </w:r>
          </w:p>
        </w:tc>
      </w:tr>
      <w:tr w:rsidR="00867C52" w:rsidRPr="00C22345" w:rsidTr="00383C8A">
        <w:tc>
          <w:tcPr>
            <w:tcW w:w="1809" w:type="dxa"/>
          </w:tcPr>
          <w:p w:rsidR="00867C52" w:rsidRDefault="00DA05C4" w:rsidP="00287D7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12.20 – 12.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5" w:type="dxa"/>
          </w:tcPr>
          <w:p w:rsidR="00867C52" w:rsidRDefault="00C22345" w:rsidP="006C703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345">
              <w:rPr>
                <w:rFonts w:ascii="Times New Roman" w:hAnsi="Times New Roman" w:cs="Times New Roman"/>
                <w:b/>
                <w:sz w:val="28"/>
                <w:szCs w:val="28"/>
              </w:rPr>
              <w:t>О состоянии законности в сфере муниципального нормотворчества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22345" w:rsidRDefault="00C22345" w:rsidP="006C703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2345" w:rsidRPr="00DC6FD5" w:rsidRDefault="00C22345" w:rsidP="006C703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Зерняева Елена Александровна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области, органами местного самоуправления</w:t>
            </w:r>
          </w:p>
        </w:tc>
      </w:tr>
      <w:tr w:rsidR="006C7038" w:rsidRPr="00383C8A" w:rsidTr="00383C8A">
        <w:tc>
          <w:tcPr>
            <w:tcW w:w="1809" w:type="dxa"/>
          </w:tcPr>
          <w:p w:rsidR="006C7038" w:rsidRDefault="00DA05C4" w:rsidP="00287D7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5" w:type="dxa"/>
          </w:tcPr>
          <w:p w:rsidR="006C7038" w:rsidRPr="00DC6FD5" w:rsidRDefault="00DC6FD5" w:rsidP="006C703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FD5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подготовки, принятия и вступления в силу муниципальных нормативных правовых актов. Типичные нарушения юридико-технического оформления, а также рекомендации по совершенствованию процедуры юридико-технической подготовки муниципал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ьных нормативных правовых актов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C6FD5" w:rsidRDefault="00DC6FD5" w:rsidP="00DC6F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345" w:rsidRDefault="00DC6FD5" w:rsidP="00D6575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Александрова Дарья Владимировна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C6FD5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отдела организации и ведения регистра муниципальных нормативных правовых актов управления законопроектных работ и ведения регистра министерства юстиции </w:t>
            </w:r>
            <w:r w:rsidR="00D65759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</w:tc>
      </w:tr>
      <w:tr w:rsidR="00432B1F" w:rsidRPr="00383C8A" w:rsidTr="00383C8A">
        <w:tc>
          <w:tcPr>
            <w:tcW w:w="1809" w:type="dxa"/>
          </w:tcPr>
          <w:p w:rsidR="00432B1F" w:rsidRDefault="00DA05C4" w:rsidP="00287D7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13.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432B1F" w:rsidRDefault="00432B1F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Информационные ресурсы Законодательного Собрания Новосибирской области</w:t>
            </w:r>
            <w:r w:rsidR="003016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сети Интернет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C6FD5" w:rsidRDefault="00DC6FD5" w:rsidP="00383C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B1F" w:rsidRPr="00432B1F" w:rsidRDefault="00432B1F" w:rsidP="00383C8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Русин Максим Юрьевич</w:t>
            </w:r>
            <w:r w:rsidRPr="00432B1F">
              <w:rPr>
                <w:rFonts w:ascii="Times New Roman" w:hAnsi="Times New Roman" w:cs="Times New Roman"/>
                <w:sz w:val="28"/>
                <w:szCs w:val="28"/>
              </w:rPr>
              <w:t xml:space="preserve"> – консультант в департаменте организационной работы</w:t>
            </w:r>
            <w:r w:rsidR="00D41368">
              <w:rPr>
                <w:rFonts w:ascii="Times New Roman" w:hAnsi="Times New Roman" w:cs="Times New Roman"/>
                <w:sz w:val="28"/>
                <w:szCs w:val="28"/>
              </w:rPr>
              <w:t xml:space="preserve"> аппарата Законодательного Собрания Новосибирской области</w:t>
            </w:r>
          </w:p>
        </w:tc>
      </w:tr>
      <w:tr w:rsidR="006A31AA" w:rsidRPr="00383C8A" w:rsidTr="00383C8A">
        <w:tc>
          <w:tcPr>
            <w:tcW w:w="1809" w:type="dxa"/>
          </w:tcPr>
          <w:p w:rsidR="006A31AA" w:rsidRPr="00383C8A" w:rsidRDefault="00DA05C4" w:rsidP="00287D7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– 13.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5" w:type="dxa"/>
          </w:tcPr>
          <w:p w:rsidR="006A31AA" w:rsidRPr="00383C8A" w:rsidRDefault="00D16DB7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Правила оформления протоколов.</w:t>
            </w:r>
          </w:p>
          <w:p w:rsidR="0075266D" w:rsidRDefault="0075266D" w:rsidP="006C703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3B1" w:rsidRPr="00383C8A" w:rsidRDefault="00104494" w:rsidP="006C703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Тюкова Наталья Георгиевна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советник в департаменте </w:t>
            </w:r>
            <w:r w:rsidR="006C7038">
              <w:rPr>
                <w:rFonts w:ascii="Times New Roman" w:hAnsi="Times New Roman" w:cs="Times New Roman"/>
                <w:sz w:val="28"/>
                <w:szCs w:val="28"/>
              </w:rPr>
              <w:t>по общим вопросам</w:t>
            </w:r>
            <w:r w:rsidR="00D41368">
              <w:rPr>
                <w:rFonts w:ascii="Times New Roman" w:hAnsi="Times New Roman" w:cs="Times New Roman"/>
                <w:sz w:val="28"/>
                <w:szCs w:val="28"/>
              </w:rPr>
              <w:t xml:space="preserve"> аппарата Законодательного Собрания Новосибирской области</w:t>
            </w:r>
          </w:p>
        </w:tc>
      </w:tr>
      <w:tr w:rsidR="00383C8A" w:rsidRPr="00383C8A" w:rsidTr="00383C8A">
        <w:tc>
          <w:tcPr>
            <w:tcW w:w="1809" w:type="dxa"/>
          </w:tcPr>
          <w:p w:rsidR="00383C8A" w:rsidRPr="00383C8A" w:rsidRDefault="00383C8A" w:rsidP="00287D7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736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05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2B1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5736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55A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5" w:type="dxa"/>
          </w:tcPr>
          <w:p w:rsidR="00423634" w:rsidRDefault="00423634" w:rsidP="0042363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Порядок и правила оформления, комплектность и сроки подачи документов для награждения наградами Законодательного Собрания Новосибирской области. </w:t>
            </w:r>
          </w:p>
          <w:p w:rsidR="00C41403" w:rsidRDefault="00C41403" w:rsidP="00955AD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3C8A" w:rsidRPr="00383C8A" w:rsidRDefault="00383C8A" w:rsidP="00955AD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B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Гоголев Вадим Юрьевич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государственной службы и кадров</w:t>
            </w:r>
            <w:r w:rsidR="00D41368">
              <w:rPr>
                <w:rFonts w:ascii="Times New Roman" w:hAnsi="Times New Roman" w:cs="Times New Roman"/>
                <w:sz w:val="28"/>
                <w:szCs w:val="28"/>
              </w:rPr>
              <w:t xml:space="preserve"> аппарата Законодательного Собрания Новосибирской области</w:t>
            </w:r>
          </w:p>
        </w:tc>
      </w:tr>
      <w:tr w:rsidR="00ED55D2" w:rsidRPr="00383C8A" w:rsidTr="00383C8A">
        <w:tc>
          <w:tcPr>
            <w:tcW w:w="1809" w:type="dxa"/>
          </w:tcPr>
          <w:p w:rsidR="00ED55D2" w:rsidRPr="00383C8A" w:rsidRDefault="00ED55D2" w:rsidP="00DD254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36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D941D0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254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5" w:type="dxa"/>
          </w:tcPr>
          <w:p w:rsidR="00ED55D2" w:rsidRPr="00383C8A" w:rsidRDefault="00ED55D2" w:rsidP="00885FD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C8A">
              <w:rPr>
                <w:rFonts w:ascii="Times New Roman" w:hAnsi="Times New Roman" w:cs="Times New Roman"/>
                <w:b/>
                <w:sz w:val="28"/>
                <w:szCs w:val="28"/>
              </w:rPr>
              <w:t>Выступления</w:t>
            </w:r>
            <w:r w:rsidR="003C6E3C">
              <w:rPr>
                <w:rFonts w:ascii="Times New Roman" w:hAnsi="Times New Roman" w:cs="Times New Roman"/>
                <w:b/>
                <w:sz w:val="28"/>
                <w:szCs w:val="28"/>
              </w:rPr>
              <w:t>, обмен мнениями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D55D2" w:rsidRPr="00383C8A" w:rsidTr="00383C8A">
        <w:tc>
          <w:tcPr>
            <w:tcW w:w="1809" w:type="dxa"/>
          </w:tcPr>
          <w:p w:rsidR="00ED55D2" w:rsidRPr="00383C8A" w:rsidRDefault="00ED55D2" w:rsidP="00DD254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254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950B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3C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7D7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505" w:type="dxa"/>
          </w:tcPr>
          <w:p w:rsidR="00ED55D2" w:rsidRPr="00383C8A" w:rsidRDefault="00287D70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Награждение. </w:t>
            </w:r>
            <w:r w:rsidR="007C14F5">
              <w:rPr>
                <w:rFonts w:ascii="Times New Roman" w:hAnsi="Times New Roman" w:cs="Times New Roman"/>
                <w:b/>
                <w:sz w:val="28"/>
                <w:szCs w:val="28"/>
              </w:rPr>
              <w:t>Закрытие семинара-совещания</w:t>
            </w:r>
            <w:r w:rsidR="00D16D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85FDD" w:rsidRDefault="00885FDD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D55D2" w:rsidRPr="00383C8A" w:rsidRDefault="00885FDD" w:rsidP="00383C8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Панфёров Андрей Борисович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– первый заместитель Председателя Законодательного Собрания Новосибирской области</w:t>
            </w:r>
          </w:p>
        </w:tc>
      </w:tr>
    </w:tbl>
    <w:p w:rsidR="006A31AA" w:rsidRPr="00383C8A" w:rsidRDefault="006A31AA" w:rsidP="00383C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A31AA" w:rsidRPr="00383C8A" w:rsidSect="009445F6">
      <w:headerReference w:type="default" r:id="rId6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2DA" w:rsidRDefault="005B42DA" w:rsidP="009445F6">
      <w:pPr>
        <w:spacing w:after="0" w:line="240" w:lineRule="auto"/>
      </w:pPr>
      <w:r>
        <w:separator/>
      </w:r>
    </w:p>
  </w:endnote>
  <w:endnote w:type="continuationSeparator" w:id="0">
    <w:p w:rsidR="005B42DA" w:rsidRDefault="005B42DA" w:rsidP="00944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2DA" w:rsidRDefault="005B42DA" w:rsidP="009445F6">
      <w:pPr>
        <w:spacing w:after="0" w:line="240" w:lineRule="auto"/>
      </w:pPr>
      <w:r>
        <w:separator/>
      </w:r>
    </w:p>
  </w:footnote>
  <w:footnote w:type="continuationSeparator" w:id="0">
    <w:p w:rsidR="005B42DA" w:rsidRDefault="005B42DA" w:rsidP="00944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5733481"/>
      <w:docPartObj>
        <w:docPartGallery w:val="Page Numbers (Top of Page)"/>
        <w:docPartUnique/>
      </w:docPartObj>
    </w:sdtPr>
    <w:sdtEndPr/>
    <w:sdtContent>
      <w:p w:rsidR="009445F6" w:rsidRDefault="009445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AE7">
          <w:rPr>
            <w:noProof/>
          </w:rPr>
          <w:t>2</w:t>
        </w:r>
        <w:r>
          <w:fldChar w:fldCharType="end"/>
        </w:r>
      </w:p>
    </w:sdtContent>
  </w:sdt>
  <w:p w:rsidR="009445F6" w:rsidRDefault="009445F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AA"/>
    <w:rsid w:val="000A25C4"/>
    <w:rsid w:val="000F1776"/>
    <w:rsid w:val="0010389D"/>
    <w:rsid w:val="00104494"/>
    <w:rsid w:val="00104F28"/>
    <w:rsid w:val="001C514A"/>
    <w:rsid w:val="00265637"/>
    <w:rsid w:val="00287D70"/>
    <w:rsid w:val="00300F52"/>
    <w:rsid w:val="003016BB"/>
    <w:rsid w:val="00383C8A"/>
    <w:rsid w:val="003C6E3C"/>
    <w:rsid w:val="003D7E37"/>
    <w:rsid w:val="003E0EE5"/>
    <w:rsid w:val="00423634"/>
    <w:rsid w:val="00432B1F"/>
    <w:rsid w:val="004448DF"/>
    <w:rsid w:val="004861D9"/>
    <w:rsid w:val="004B2DB4"/>
    <w:rsid w:val="004B762C"/>
    <w:rsid w:val="00570675"/>
    <w:rsid w:val="0057367B"/>
    <w:rsid w:val="005B42DA"/>
    <w:rsid w:val="006751AE"/>
    <w:rsid w:val="006A31AA"/>
    <w:rsid w:val="006A57BD"/>
    <w:rsid w:val="006C7038"/>
    <w:rsid w:val="006D1F85"/>
    <w:rsid w:val="006E53B1"/>
    <w:rsid w:val="0075266D"/>
    <w:rsid w:val="007826BB"/>
    <w:rsid w:val="007A4234"/>
    <w:rsid w:val="007B04EA"/>
    <w:rsid w:val="007C14F5"/>
    <w:rsid w:val="007D6CBE"/>
    <w:rsid w:val="00806B48"/>
    <w:rsid w:val="00867C52"/>
    <w:rsid w:val="00885FDD"/>
    <w:rsid w:val="009445F6"/>
    <w:rsid w:val="00950B30"/>
    <w:rsid w:val="00955ADF"/>
    <w:rsid w:val="009E3AE7"/>
    <w:rsid w:val="00A24ADE"/>
    <w:rsid w:val="00AA0BC8"/>
    <w:rsid w:val="00B34E04"/>
    <w:rsid w:val="00BB1A12"/>
    <w:rsid w:val="00BB39C7"/>
    <w:rsid w:val="00BE5914"/>
    <w:rsid w:val="00C22345"/>
    <w:rsid w:val="00C41403"/>
    <w:rsid w:val="00CC276D"/>
    <w:rsid w:val="00D16DB7"/>
    <w:rsid w:val="00D27693"/>
    <w:rsid w:val="00D41368"/>
    <w:rsid w:val="00D65759"/>
    <w:rsid w:val="00D85775"/>
    <w:rsid w:val="00D941D0"/>
    <w:rsid w:val="00DA05C4"/>
    <w:rsid w:val="00DC6FD5"/>
    <w:rsid w:val="00DD2549"/>
    <w:rsid w:val="00E2766E"/>
    <w:rsid w:val="00E34EE3"/>
    <w:rsid w:val="00E60F3F"/>
    <w:rsid w:val="00ED55D2"/>
    <w:rsid w:val="00F220C0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AB37C-B44C-4A21-9A76-C5CE63C8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A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A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7B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44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45F6"/>
  </w:style>
  <w:style w:type="paragraph" w:styleId="a8">
    <w:name w:val="footer"/>
    <w:basedOn w:val="a"/>
    <w:link w:val="a9"/>
    <w:uiPriority w:val="99"/>
    <w:unhideWhenUsed/>
    <w:rsid w:val="00944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4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Сергеева Татьяна Михайловна</cp:lastModifiedBy>
  <cp:revision>2</cp:revision>
  <cp:lastPrinted>2020-01-27T08:26:00Z</cp:lastPrinted>
  <dcterms:created xsi:type="dcterms:W3CDTF">2020-02-11T05:09:00Z</dcterms:created>
  <dcterms:modified xsi:type="dcterms:W3CDTF">2020-02-11T05:09:00Z</dcterms:modified>
</cp:coreProperties>
</file>